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12" w:rsidRDefault="00FA4512" w:rsidP="00FA4512">
      <w:pPr>
        <w:jc w:val="center"/>
        <w:rPr>
          <w:b/>
          <w:szCs w:val="28"/>
        </w:rPr>
      </w:pPr>
      <w:r>
        <w:rPr>
          <w:b/>
          <w:szCs w:val="28"/>
        </w:rPr>
        <w:t>МИНИСТЕРСТВО ЗДРАВООХРАНЕНИЯ МОСКОВСКОЙ ОБЛАСТИ</w:t>
      </w:r>
    </w:p>
    <w:p w:rsidR="00FA4512" w:rsidRPr="00A73CEE" w:rsidRDefault="00FA4512" w:rsidP="00170098">
      <w:pPr>
        <w:spacing w:before="240" w:after="120"/>
        <w:jc w:val="center"/>
        <w:rPr>
          <w:b/>
          <w:szCs w:val="28"/>
        </w:rPr>
      </w:pPr>
      <w:r>
        <w:rPr>
          <w:b/>
          <w:szCs w:val="28"/>
        </w:rPr>
        <w:t>БЮРО СУДЕБНО-МЕДИЦИНСКОЙ ЭКСПЕРТИЗЫ</w:t>
      </w:r>
    </w:p>
    <w:p w:rsidR="00170098" w:rsidRPr="0051543C" w:rsidRDefault="00A73CEE" w:rsidP="00170098">
      <w:pPr>
        <w:jc w:val="center"/>
        <w:rPr>
          <w:b/>
          <w:szCs w:val="28"/>
        </w:rPr>
      </w:pPr>
      <w:r>
        <w:rPr>
          <w:b/>
          <w:szCs w:val="28"/>
        </w:rPr>
        <w:t xml:space="preserve">МОСКОВСКИЙ ОБЛАСТНОЙ </w:t>
      </w:r>
      <w:r w:rsidRPr="00A73CEE">
        <w:rPr>
          <w:b/>
          <w:szCs w:val="28"/>
        </w:rPr>
        <w:t xml:space="preserve">НАУЧНО-ИССЛЕДОВАТЕЛЬСКИЙ </w:t>
      </w:r>
    </w:p>
    <w:p w:rsidR="00A73CEE" w:rsidRPr="00A73CEE" w:rsidRDefault="00A73CEE" w:rsidP="00170098">
      <w:pPr>
        <w:jc w:val="center"/>
        <w:rPr>
          <w:b/>
          <w:szCs w:val="28"/>
        </w:rPr>
      </w:pPr>
      <w:r w:rsidRPr="00A73CEE">
        <w:rPr>
          <w:b/>
          <w:szCs w:val="28"/>
        </w:rPr>
        <w:t>КЛИНИЧЕСКИЙ ИНСТИТУТ им. М.Ф. ВЛАДИМИРСКОГО</w:t>
      </w:r>
    </w:p>
    <w:p w:rsidR="00D95B89" w:rsidRDefault="00D95B89" w:rsidP="00FA4512">
      <w:pPr>
        <w:jc w:val="center"/>
        <w:rPr>
          <w:b/>
          <w:szCs w:val="28"/>
          <w:highlight w:val="yellow"/>
        </w:rPr>
      </w:pPr>
    </w:p>
    <w:p w:rsidR="00A73CEE" w:rsidRPr="00571751" w:rsidRDefault="00A73CEE" w:rsidP="00FA4512">
      <w:pPr>
        <w:jc w:val="center"/>
        <w:rPr>
          <w:b/>
          <w:szCs w:val="28"/>
        </w:rPr>
      </w:pPr>
    </w:p>
    <w:p w:rsidR="00A73CEE" w:rsidRDefault="00A73CEE" w:rsidP="00A73CEE">
      <w:pPr>
        <w:jc w:val="center"/>
        <w:rPr>
          <w:b/>
          <w:szCs w:val="28"/>
        </w:rPr>
      </w:pPr>
      <w:r w:rsidRPr="00571751">
        <w:rPr>
          <w:b/>
          <w:szCs w:val="28"/>
        </w:rPr>
        <w:t>АССОЦИАЦИЯ СУДЕБНО-МЕДИЦИНСКИХ ЭКСПЕРТОВ</w:t>
      </w:r>
    </w:p>
    <w:p w:rsidR="00FA4512" w:rsidRDefault="00FA4512" w:rsidP="00FA4512">
      <w:pPr>
        <w:pBdr>
          <w:bottom w:val="thinThickSmallGap" w:sz="24" w:space="1" w:color="auto"/>
        </w:pBdr>
        <w:jc w:val="center"/>
        <w:rPr>
          <w:b/>
          <w:szCs w:val="28"/>
        </w:rPr>
      </w:pPr>
    </w:p>
    <w:p w:rsidR="00A73CEE" w:rsidRDefault="00A73CEE" w:rsidP="00FA4512">
      <w:pPr>
        <w:pBdr>
          <w:bottom w:val="thinThickSmallGap" w:sz="24" w:space="1" w:color="auto"/>
        </w:pBdr>
        <w:jc w:val="center"/>
        <w:rPr>
          <w:b/>
          <w:szCs w:val="28"/>
        </w:rPr>
      </w:pPr>
    </w:p>
    <w:p w:rsidR="00FA4512" w:rsidRDefault="00FA4512" w:rsidP="00FA4512">
      <w:pPr>
        <w:rPr>
          <w:szCs w:val="28"/>
        </w:rPr>
      </w:pPr>
    </w:p>
    <w:p w:rsidR="00FA4512" w:rsidRDefault="00FA4512" w:rsidP="00FA4512">
      <w:pPr>
        <w:rPr>
          <w:szCs w:val="28"/>
        </w:rPr>
      </w:pPr>
    </w:p>
    <w:p w:rsidR="00FA4512" w:rsidRDefault="00FA4512" w:rsidP="00FA4512">
      <w:pPr>
        <w:rPr>
          <w:szCs w:val="28"/>
        </w:rPr>
      </w:pPr>
    </w:p>
    <w:p w:rsidR="00FA4512" w:rsidRDefault="00FA4512" w:rsidP="00FA4512">
      <w:pPr>
        <w:rPr>
          <w:szCs w:val="28"/>
        </w:rPr>
      </w:pPr>
    </w:p>
    <w:p w:rsidR="00FA4512" w:rsidRDefault="00FA4512" w:rsidP="00FA4512">
      <w:pPr>
        <w:rPr>
          <w:szCs w:val="28"/>
        </w:rPr>
      </w:pPr>
    </w:p>
    <w:p w:rsidR="00FA4512" w:rsidRDefault="00FA4512" w:rsidP="00FA4512">
      <w:pPr>
        <w:rPr>
          <w:szCs w:val="28"/>
        </w:rPr>
      </w:pPr>
    </w:p>
    <w:p w:rsidR="00FA4512" w:rsidRPr="00571751" w:rsidRDefault="00FA4512" w:rsidP="00FA4512">
      <w:pPr>
        <w:jc w:val="center"/>
        <w:rPr>
          <w:b/>
          <w:caps/>
          <w:szCs w:val="28"/>
        </w:rPr>
      </w:pPr>
      <w:r w:rsidRPr="00571751">
        <w:rPr>
          <w:b/>
          <w:caps/>
          <w:szCs w:val="28"/>
        </w:rPr>
        <w:t>научно-практическ</w:t>
      </w:r>
      <w:r w:rsidR="00EA15A7">
        <w:rPr>
          <w:b/>
          <w:caps/>
          <w:szCs w:val="28"/>
        </w:rPr>
        <w:t>АЯ</w:t>
      </w:r>
      <w:r w:rsidRPr="00571751">
        <w:rPr>
          <w:b/>
          <w:caps/>
          <w:szCs w:val="28"/>
        </w:rPr>
        <w:t xml:space="preserve"> конференци</w:t>
      </w:r>
      <w:r w:rsidR="00EA15A7">
        <w:rPr>
          <w:b/>
          <w:caps/>
          <w:szCs w:val="28"/>
        </w:rPr>
        <w:t>Я</w:t>
      </w:r>
    </w:p>
    <w:p w:rsidR="00FA4512" w:rsidRPr="00571751" w:rsidRDefault="00FA4512" w:rsidP="00FA4512">
      <w:pPr>
        <w:jc w:val="center"/>
        <w:rPr>
          <w:b/>
          <w:caps/>
          <w:szCs w:val="28"/>
        </w:rPr>
      </w:pPr>
    </w:p>
    <w:p w:rsidR="00FA4512" w:rsidRDefault="00FA4512" w:rsidP="00FA4512">
      <w:pPr>
        <w:jc w:val="center"/>
        <w:rPr>
          <w:b/>
          <w:caps/>
          <w:szCs w:val="28"/>
        </w:rPr>
      </w:pPr>
    </w:p>
    <w:p w:rsidR="00571751" w:rsidRDefault="00571751" w:rsidP="00FA4512">
      <w:pPr>
        <w:jc w:val="center"/>
        <w:rPr>
          <w:b/>
          <w:caps/>
          <w:szCs w:val="28"/>
        </w:rPr>
      </w:pPr>
    </w:p>
    <w:p w:rsidR="00571751" w:rsidRPr="00571751" w:rsidRDefault="00571751" w:rsidP="00FA4512">
      <w:pPr>
        <w:jc w:val="center"/>
        <w:rPr>
          <w:b/>
          <w:caps/>
          <w:szCs w:val="28"/>
        </w:rPr>
      </w:pPr>
    </w:p>
    <w:p w:rsidR="00036DFC" w:rsidRDefault="00036DFC" w:rsidP="00FA4512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НЕПРЕРЫВНОЕ МЕДИЦИНСКОЕ ОБРАЗОВАНИЕ ВРАЧЕЙ СУДЕБНО-</w:t>
      </w:r>
    </w:p>
    <w:p w:rsidR="00B70F02" w:rsidRPr="00B70F02" w:rsidRDefault="00036DFC" w:rsidP="00B70F02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МЕДИЦИНСКИХ ЭКСПЕРТОВ</w:t>
      </w:r>
      <w:r w:rsidR="00B70F02">
        <w:rPr>
          <w:b/>
          <w:caps/>
          <w:szCs w:val="28"/>
        </w:rPr>
        <w:t xml:space="preserve">. профессиональный стандарт </w:t>
      </w:r>
      <w:r w:rsidR="001F2D45">
        <w:rPr>
          <w:b/>
          <w:caps/>
          <w:szCs w:val="28"/>
        </w:rPr>
        <w:t>«</w:t>
      </w:r>
      <w:r w:rsidR="00B70F02" w:rsidRPr="00B70F02">
        <w:rPr>
          <w:b/>
          <w:caps/>
          <w:szCs w:val="28"/>
        </w:rPr>
        <w:t>Врач-судебно-медицинский эксперт</w:t>
      </w:r>
      <w:r w:rsidR="001F2D45">
        <w:rPr>
          <w:b/>
          <w:caps/>
          <w:szCs w:val="28"/>
        </w:rPr>
        <w:t>»</w:t>
      </w:r>
      <w:r w:rsidR="00B70F02">
        <w:rPr>
          <w:b/>
          <w:caps/>
          <w:szCs w:val="28"/>
        </w:rPr>
        <w:t xml:space="preserve"> и </w:t>
      </w:r>
      <w:r w:rsidR="001F2D45">
        <w:rPr>
          <w:b/>
          <w:caps/>
          <w:szCs w:val="28"/>
        </w:rPr>
        <w:t>«</w:t>
      </w:r>
      <w:r w:rsidR="00B70F02" w:rsidRPr="00B70F02">
        <w:rPr>
          <w:b/>
          <w:caps/>
          <w:szCs w:val="28"/>
        </w:rPr>
        <w:t>Специалист по судебно-медицинской экспертизе со средним медицинским образованием</w:t>
      </w:r>
      <w:r w:rsidR="001F2D45">
        <w:rPr>
          <w:b/>
          <w:caps/>
          <w:szCs w:val="28"/>
        </w:rPr>
        <w:t>»</w:t>
      </w:r>
    </w:p>
    <w:p w:rsidR="00FA4512" w:rsidRPr="00D95B89" w:rsidRDefault="00FA4512" w:rsidP="00FA4512">
      <w:pPr>
        <w:jc w:val="center"/>
        <w:rPr>
          <w:b/>
          <w:szCs w:val="28"/>
        </w:rPr>
      </w:pPr>
    </w:p>
    <w:p w:rsidR="00FA4512" w:rsidRDefault="00FA4512" w:rsidP="00FA4512">
      <w:pPr>
        <w:rPr>
          <w:b/>
          <w:szCs w:val="28"/>
        </w:rPr>
      </w:pPr>
    </w:p>
    <w:p w:rsidR="00FA4512" w:rsidRPr="00081193" w:rsidRDefault="00FA4512" w:rsidP="00FA4512">
      <w:pPr>
        <w:rPr>
          <w:b/>
          <w:szCs w:val="28"/>
        </w:rPr>
      </w:pPr>
    </w:p>
    <w:p w:rsidR="00EA15A7" w:rsidRPr="00EA15A7" w:rsidRDefault="00EA15A7" w:rsidP="00EA15A7">
      <w:pPr>
        <w:autoSpaceDE w:val="0"/>
        <w:autoSpaceDN w:val="0"/>
        <w:adjustRightInd w:val="0"/>
        <w:ind w:firstLine="284"/>
        <w:rPr>
          <w:rFonts w:eastAsia="MS Mincho"/>
          <w:bCs/>
          <w:color w:val="000000"/>
          <w:lang w:eastAsia="ja-JP"/>
        </w:rPr>
      </w:pPr>
      <w:r w:rsidRPr="00EA15A7">
        <w:rPr>
          <w:rFonts w:eastAsia="MS Mincho"/>
          <w:b/>
          <w:color w:val="000000"/>
          <w:lang w:eastAsia="ja-JP"/>
        </w:rPr>
        <w:t>Дата проведения:</w:t>
      </w:r>
      <w:r w:rsidRPr="00EA15A7">
        <w:rPr>
          <w:rFonts w:eastAsia="MS Mincho"/>
          <w:b/>
          <w:bCs/>
          <w:color w:val="000000"/>
          <w:lang w:eastAsia="ja-JP"/>
        </w:rPr>
        <w:t xml:space="preserve"> </w:t>
      </w:r>
      <w:r w:rsidR="00B70F02">
        <w:rPr>
          <w:rFonts w:eastAsia="MS Mincho"/>
          <w:bCs/>
          <w:color w:val="000000"/>
          <w:lang w:eastAsia="ja-JP"/>
        </w:rPr>
        <w:t>20</w:t>
      </w:r>
      <w:r w:rsidRPr="00EA15A7">
        <w:rPr>
          <w:rFonts w:eastAsia="MS Mincho"/>
          <w:bCs/>
          <w:color w:val="000000"/>
          <w:lang w:eastAsia="ja-JP"/>
        </w:rPr>
        <w:t xml:space="preserve"> </w:t>
      </w:r>
      <w:r w:rsidR="00036DFC">
        <w:rPr>
          <w:rFonts w:eastAsia="MS Mincho"/>
          <w:bCs/>
          <w:color w:val="000000"/>
          <w:lang w:eastAsia="ja-JP"/>
        </w:rPr>
        <w:t>февраля</w:t>
      </w:r>
      <w:r w:rsidRPr="00EA15A7">
        <w:rPr>
          <w:rFonts w:eastAsia="MS Mincho"/>
          <w:bCs/>
          <w:color w:val="000000"/>
          <w:lang w:eastAsia="ja-JP"/>
        </w:rPr>
        <w:t xml:space="preserve"> 201</w:t>
      </w:r>
      <w:r w:rsidR="00957388">
        <w:rPr>
          <w:rFonts w:eastAsia="MS Mincho"/>
          <w:bCs/>
          <w:color w:val="000000"/>
          <w:lang w:eastAsia="ja-JP"/>
        </w:rPr>
        <w:t>9</w:t>
      </w:r>
      <w:r w:rsidRPr="00EA15A7">
        <w:rPr>
          <w:rFonts w:eastAsia="MS Mincho"/>
          <w:bCs/>
          <w:color w:val="000000"/>
          <w:lang w:eastAsia="ja-JP"/>
        </w:rPr>
        <w:t xml:space="preserve"> года</w:t>
      </w:r>
    </w:p>
    <w:p w:rsidR="00EA15A7" w:rsidRDefault="00EA15A7" w:rsidP="00EA15A7">
      <w:pPr>
        <w:autoSpaceDE w:val="0"/>
        <w:autoSpaceDN w:val="0"/>
        <w:adjustRightInd w:val="0"/>
        <w:ind w:firstLine="284"/>
        <w:rPr>
          <w:rFonts w:eastAsia="Calibri"/>
          <w:b/>
        </w:rPr>
      </w:pPr>
    </w:p>
    <w:p w:rsidR="00EA15A7" w:rsidRPr="00EA15A7" w:rsidRDefault="00EA15A7" w:rsidP="004D5049">
      <w:pPr>
        <w:suppressAutoHyphens/>
        <w:autoSpaceDE w:val="0"/>
        <w:autoSpaceDN w:val="0"/>
        <w:adjustRightInd w:val="0"/>
        <w:ind w:firstLine="284"/>
        <w:jc w:val="both"/>
        <w:rPr>
          <w:rFonts w:eastAsia="MS Mincho"/>
          <w:color w:val="000000"/>
          <w:lang w:eastAsia="ja-JP"/>
        </w:rPr>
      </w:pPr>
      <w:r w:rsidRPr="00EA15A7">
        <w:rPr>
          <w:rFonts w:eastAsia="Calibri"/>
          <w:b/>
        </w:rPr>
        <w:t>Место проведения конференции:</w:t>
      </w:r>
      <w:r w:rsidRPr="00EA15A7">
        <w:rPr>
          <w:rFonts w:eastAsia="Calibri"/>
        </w:rPr>
        <w:t xml:space="preserve"> </w:t>
      </w:r>
      <w:r w:rsidRPr="00EA15A7">
        <w:rPr>
          <w:rFonts w:eastAsia="MS Mincho"/>
          <w:color w:val="000000"/>
          <w:lang w:eastAsia="ja-JP"/>
        </w:rPr>
        <w:t xml:space="preserve">г. Москва, ул. Щепкина, д.61/2. ГБУЗ МО </w:t>
      </w:r>
      <w:r w:rsidRPr="00EA15A7">
        <w:rPr>
          <w:rFonts w:eastAsia="MS Mincho"/>
          <w:color w:val="000000"/>
          <w:shd w:val="clear" w:color="auto" w:fill="FFFFFF"/>
          <w:lang w:eastAsia="ja-JP"/>
        </w:rPr>
        <w:t>Московский областной научно-исследовательский клинический институт /МОНИКИ/ им. М.Ф. Владимирского,</w:t>
      </w:r>
      <w:r w:rsidRPr="00EA15A7">
        <w:rPr>
          <w:rFonts w:eastAsia="MS Mincho"/>
          <w:color w:val="000000"/>
          <w:lang w:eastAsia="ja-JP"/>
        </w:rPr>
        <w:t xml:space="preserve"> корпус </w:t>
      </w:r>
      <w:r w:rsidR="00D36B5E">
        <w:rPr>
          <w:rFonts w:eastAsia="MS Mincho"/>
          <w:color w:val="000000"/>
          <w:lang w:eastAsia="ja-JP"/>
        </w:rPr>
        <w:t>9</w:t>
      </w:r>
      <w:r w:rsidRPr="00EA15A7">
        <w:rPr>
          <w:rFonts w:eastAsia="MS Mincho"/>
          <w:color w:val="000000"/>
          <w:lang w:eastAsia="ja-JP"/>
        </w:rPr>
        <w:t>, конференц-зал</w:t>
      </w:r>
    </w:p>
    <w:p w:rsidR="00EA15A7" w:rsidRDefault="00EA15A7" w:rsidP="004D5049">
      <w:pPr>
        <w:suppressAutoHyphens/>
        <w:ind w:firstLine="284"/>
        <w:jc w:val="both"/>
        <w:rPr>
          <w:rFonts w:eastAsia="Calibri"/>
          <w:b/>
          <w:lang w:eastAsia="en-US"/>
        </w:rPr>
      </w:pPr>
    </w:p>
    <w:p w:rsidR="00EA15A7" w:rsidRPr="00EA15A7" w:rsidRDefault="00EA15A7" w:rsidP="004D5049">
      <w:pPr>
        <w:suppressAutoHyphens/>
        <w:ind w:firstLine="284"/>
        <w:jc w:val="both"/>
        <w:rPr>
          <w:rFonts w:eastAsia="Calibri"/>
          <w:shd w:val="clear" w:color="auto" w:fill="FFFFFF"/>
          <w:lang w:eastAsia="en-US"/>
        </w:rPr>
      </w:pPr>
      <w:r w:rsidRPr="00EA15A7">
        <w:rPr>
          <w:rFonts w:eastAsia="Calibri"/>
          <w:b/>
          <w:lang w:eastAsia="en-US"/>
        </w:rPr>
        <w:t>Проезд:</w:t>
      </w:r>
      <w:r w:rsidRPr="00EA15A7">
        <w:rPr>
          <w:rFonts w:eastAsia="Calibri"/>
          <w:lang w:eastAsia="en-US"/>
        </w:rPr>
        <w:t xml:space="preserve"> </w:t>
      </w:r>
      <w:r w:rsidRPr="00EA15A7">
        <w:rPr>
          <w:rFonts w:eastAsia="Calibri"/>
          <w:shd w:val="clear" w:color="auto" w:fill="FFFFFF"/>
          <w:lang w:eastAsia="en-US"/>
        </w:rPr>
        <w:t xml:space="preserve">Станция метро «Проспект Мира», выход к спорткомплексу «Олимпийский» </w:t>
      </w:r>
    </w:p>
    <w:p w:rsidR="00EA15A7" w:rsidRDefault="00EA15A7" w:rsidP="004D5049">
      <w:pPr>
        <w:suppressAutoHyphens/>
        <w:ind w:right="-1" w:firstLine="284"/>
        <w:jc w:val="both"/>
        <w:rPr>
          <w:rFonts w:eastAsia="Calibri"/>
          <w:b/>
          <w:shd w:val="clear" w:color="auto" w:fill="FFFFFF"/>
        </w:rPr>
      </w:pPr>
    </w:p>
    <w:p w:rsidR="00FA4512" w:rsidRPr="00D13392" w:rsidRDefault="00EA15A7" w:rsidP="00D13392">
      <w:pPr>
        <w:suppressAutoHyphens/>
        <w:ind w:right="-1" w:firstLine="284"/>
        <w:rPr>
          <w:rFonts w:eastAsia="Calibri"/>
        </w:rPr>
      </w:pPr>
      <w:r w:rsidRPr="00EA15A7">
        <w:rPr>
          <w:rFonts w:eastAsia="Calibri"/>
          <w:b/>
          <w:shd w:val="clear" w:color="auto" w:fill="FFFFFF"/>
        </w:rPr>
        <w:t>Контакты:</w:t>
      </w:r>
      <w:r w:rsidRPr="00EA15A7">
        <w:rPr>
          <w:rFonts w:eastAsia="Calibri"/>
        </w:rPr>
        <w:t xml:space="preserve"> </w:t>
      </w:r>
      <w:r>
        <w:rPr>
          <w:rFonts w:eastAsia="Calibri"/>
        </w:rPr>
        <w:t xml:space="preserve">Кучук Сергей Анатольевич, </w:t>
      </w:r>
      <w:r w:rsidRPr="00EA15A7">
        <w:rPr>
          <w:rFonts w:eastAsiaTheme="minorHAnsi"/>
          <w:lang w:eastAsia="en-US"/>
        </w:rPr>
        <w:t>тел</w:t>
      </w:r>
      <w:r w:rsidR="00081193">
        <w:rPr>
          <w:rFonts w:eastAsiaTheme="minorHAnsi"/>
          <w:lang w:eastAsia="en-US"/>
        </w:rPr>
        <w:t>:</w:t>
      </w:r>
      <w:r w:rsidRPr="00EA15A7">
        <w:rPr>
          <w:rFonts w:eastAsiaTheme="minorHAnsi"/>
          <w:lang w:eastAsia="en-US"/>
        </w:rPr>
        <w:t xml:space="preserve"> </w:t>
      </w:r>
      <w:r w:rsidR="00081193">
        <w:rPr>
          <w:rFonts w:eastAsiaTheme="minorHAnsi"/>
          <w:lang w:eastAsia="en-US"/>
        </w:rPr>
        <w:t xml:space="preserve">8 </w:t>
      </w:r>
      <w:r w:rsidRPr="00EA15A7">
        <w:rPr>
          <w:rFonts w:eastAsiaTheme="minorHAnsi"/>
          <w:lang w:eastAsia="en-US"/>
        </w:rPr>
        <w:t>(496)368-84-60</w:t>
      </w:r>
      <w:r>
        <w:rPr>
          <w:rFonts w:eastAsiaTheme="minorHAnsi"/>
          <w:lang w:eastAsia="en-US"/>
        </w:rPr>
        <w:t xml:space="preserve">, </w:t>
      </w:r>
      <w:hyperlink r:id="rId6" w:history="1">
        <w:r w:rsidR="003B2FD7" w:rsidRPr="00433FA9">
          <w:rPr>
            <w:rFonts w:eastAsia="Calibri"/>
            <w:lang w:val="en-US"/>
          </w:rPr>
          <w:t>http</w:t>
        </w:r>
        <w:r w:rsidR="003B2FD7" w:rsidRPr="00FC3D5C">
          <w:rPr>
            <w:rFonts w:eastAsia="Calibri"/>
          </w:rPr>
          <w:t>://</w:t>
        </w:r>
        <w:r w:rsidR="003B2FD7" w:rsidRPr="00433FA9">
          <w:rPr>
            <w:rFonts w:eastAsia="Calibri"/>
            <w:lang w:val="en-US"/>
          </w:rPr>
          <w:t>www</w:t>
        </w:r>
        <w:r w:rsidR="003B2FD7" w:rsidRPr="00FC3D5C">
          <w:rPr>
            <w:rFonts w:eastAsia="Calibri"/>
          </w:rPr>
          <w:t>.</w:t>
        </w:r>
        <w:r w:rsidR="003B2FD7" w:rsidRPr="00433FA9">
          <w:rPr>
            <w:rFonts w:eastAsia="Calibri"/>
            <w:lang w:val="en-US"/>
          </w:rPr>
          <w:t>sudmedmo</w:t>
        </w:r>
        <w:r w:rsidR="003B2FD7" w:rsidRPr="00FC3D5C">
          <w:rPr>
            <w:rFonts w:eastAsia="Calibri"/>
          </w:rPr>
          <w:t>.</w:t>
        </w:r>
        <w:r w:rsidR="003B2FD7" w:rsidRPr="00433FA9">
          <w:rPr>
            <w:rFonts w:eastAsia="Calibri"/>
            <w:lang w:val="en-US"/>
          </w:rPr>
          <w:t>ru</w:t>
        </w:r>
        <w:r w:rsidR="003B2FD7" w:rsidRPr="00FC3D5C">
          <w:rPr>
            <w:rFonts w:eastAsia="Calibri"/>
          </w:rPr>
          <w:t>/</w:t>
        </w:r>
      </w:hyperlink>
      <w:r w:rsidR="003B2FD7" w:rsidRPr="00FC3D5C">
        <w:rPr>
          <w:rFonts w:eastAsia="Calibri"/>
        </w:rPr>
        <w:t>,</w:t>
      </w:r>
      <w:r w:rsidR="00D13392">
        <w:rPr>
          <w:rFonts w:eastAsia="Calibri"/>
        </w:rPr>
        <w:t xml:space="preserve"> е</w:t>
      </w:r>
      <w:r w:rsidR="0042294C" w:rsidRPr="00D13392">
        <w:rPr>
          <w:rFonts w:eastAsia="Calibri"/>
        </w:rPr>
        <w:t>-</w:t>
      </w:r>
      <w:r w:rsidR="0042294C" w:rsidRPr="00EA15A7">
        <w:rPr>
          <w:rFonts w:eastAsia="Calibri"/>
          <w:lang w:val="en-US"/>
        </w:rPr>
        <w:t>mail</w:t>
      </w:r>
      <w:r w:rsidRPr="00D13392">
        <w:rPr>
          <w:rFonts w:eastAsia="Calibri"/>
        </w:rPr>
        <w:t xml:space="preserve">: </w:t>
      </w:r>
      <w:r w:rsidR="004D5049" w:rsidRPr="00433FA9">
        <w:rPr>
          <w:rFonts w:eastAsia="Calibri"/>
          <w:lang w:val="en-US"/>
        </w:rPr>
        <w:t>kuchuk</w:t>
      </w:r>
      <w:r w:rsidR="004D5049" w:rsidRPr="00D13392">
        <w:rPr>
          <w:rFonts w:eastAsia="Calibri"/>
        </w:rPr>
        <w:t>@</w:t>
      </w:r>
      <w:r w:rsidR="004D5049" w:rsidRPr="00433FA9">
        <w:rPr>
          <w:rFonts w:eastAsia="Calibri"/>
          <w:lang w:val="en-US"/>
        </w:rPr>
        <w:t>sudmedmo</w:t>
      </w:r>
      <w:r w:rsidR="004D5049" w:rsidRPr="00D13392">
        <w:rPr>
          <w:rFonts w:eastAsia="Calibri"/>
        </w:rPr>
        <w:t>.</w:t>
      </w:r>
      <w:r w:rsidR="004D5049" w:rsidRPr="00433FA9">
        <w:rPr>
          <w:rFonts w:eastAsia="Calibri"/>
          <w:lang w:val="en-US"/>
        </w:rPr>
        <w:t>ru</w:t>
      </w:r>
    </w:p>
    <w:p w:rsidR="00FA4512" w:rsidRPr="00D13392" w:rsidRDefault="00FA4512" w:rsidP="004D5049">
      <w:pPr>
        <w:suppressAutoHyphens/>
        <w:jc w:val="both"/>
        <w:rPr>
          <w:szCs w:val="28"/>
        </w:rPr>
      </w:pPr>
    </w:p>
    <w:p w:rsidR="00FA4512" w:rsidRPr="00D13392" w:rsidRDefault="00FA4512" w:rsidP="00FA4512">
      <w:pPr>
        <w:rPr>
          <w:szCs w:val="28"/>
        </w:rPr>
      </w:pPr>
    </w:p>
    <w:p w:rsidR="00FA4512" w:rsidRPr="00D13392" w:rsidRDefault="00FA4512" w:rsidP="00FA4512">
      <w:pPr>
        <w:rPr>
          <w:szCs w:val="28"/>
        </w:rPr>
      </w:pPr>
    </w:p>
    <w:p w:rsidR="00FA4512" w:rsidRPr="00D13392" w:rsidRDefault="00FA4512" w:rsidP="00FA4512">
      <w:pPr>
        <w:rPr>
          <w:szCs w:val="28"/>
        </w:rPr>
      </w:pPr>
    </w:p>
    <w:p w:rsidR="00FA4512" w:rsidRPr="00D13392" w:rsidRDefault="00FA4512" w:rsidP="00FA4512">
      <w:pPr>
        <w:rPr>
          <w:szCs w:val="28"/>
        </w:rPr>
      </w:pPr>
    </w:p>
    <w:p w:rsidR="00FA4512" w:rsidRPr="00AB1DC0" w:rsidRDefault="00FA4512" w:rsidP="00FA4512">
      <w:pPr>
        <w:jc w:val="center"/>
        <w:rPr>
          <w:b/>
          <w:szCs w:val="28"/>
          <w:lang w:val="en-US"/>
        </w:rPr>
      </w:pPr>
      <w:r>
        <w:rPr>
          <w:b/>
          <w:szCs w:val="28"/>
        </w:rPr>
        <w:t>Москва</w:t>
      </w:r>
      <w:r w:rsidRPr="00FC3D5C">
        <w:rPr>
          <w:b/>
          <w:szCs w:val="28"/>
          <w:lang w:val="en-US"/>
        </w:rPr>
        <w:t>, 201</w:t>
      </w:r>
      <w:r w:rsidR="00957388" w:rsidRPr="00AB1DC0">
        <w:rPr>
          <w:b/>
          <w:szCs w:val="28"/>
          <w:lang w:val="en-US"/>
        </w:rPr>
        <w:t>9</w:t>
      </w:r>
    </w:p>
    <w:p w:rsidR="00FA4512" w:rsidRPr="00FC3D5C" w:rsidRDefault="00FA4512" w:rsidP="00FA4512">
      <w:pPr>
        <w:jc w:val="center"/>
        <w:rPr>
          <w:b/>
          <w:szCs w:val="28"/>
          <w:lang w:val="en-US"/>
        </w:rPr>
      </w:pPr>
    </w:p>
    <w:p w:rsidR="00FA4512" w:rsidRPr="00FC3D5C" w:rsidRDefault="00FA4512" w:rsidP="00FA4512">
      <w:pPr>
        <w:jc w:val="center"/>
        <w:rPr>
          <w:b/>
          <w:szCs w:val="28"/>
          <w:lang w:val="en-US"/>
        </w:rPr>
      </w:pPr>
    </w:p>
    <w:p w:rsidR="00F42600" w:rsidRPr="001F2D45" w:rsidRDefault="00F42600" w:rsidP="00F42600">
      <w:pPr>
        <w:spacing w:before="120" w:after="240"/>
        <w:ind w:firstLine="709"/>
        <w:jc w:val="both"/>
        <w:rPr>
          <w:rFonts w:eastAsia="Calibri"/>
          <w:color w:val="FF0000"/>
        </w:rPr>
      </w:pPr>
      <w:r w:rsidRPr="001F2D45">
        <w:rPr>
          <w:rFonts w:eastAsia="Calibri"/>
          <w:b/>
          <w:color w:val="FF0000"/>
        </w:rPr>
        <w:t xml:space="preserve">Внимание: </w:t>
      </w:r>
      <w:r w:rsidRPr="001F2D45">
        <w:rPr>
          <w:rFonts w:eastAsia="Calibri"/>
          <w:color w:val="FF0000"/>
        </w:rPr>
        <w:t>Регистрация членов Ассоциации судебно-медицинских экспертов будет осуществляться посредством пластиковых удостоверений.</w:t>
      </w:r>
    </w:p>
    <w:p w:rsidR="008E4F04" w:rsidRPr="00EA15A7" w:rsidRDefault="00FA4512" w:rsidP="00B70F02">
      <w:pPr>
        <w:pStyle w:val="ae"/>
        <w:jc w:val="center"/>
        <w:rPr>
          <w:rFonts w:eastAsia="Calibri"/>
          <w:lang w:eastAsia="en-US"/>
        </w:rPr>
      </w:pPr>
      <w:r>
        <w:rPr>
          <w:b/>
          <w:szCs w:val="28"/>
        </w:rPr>
        <w:br w:type="page"/>
      </w:r>
    </w:p>
    <w:p w:rsidR="00AA2B71" w:rsidRPr="00AA2B71" w:rsidRDefault="00AA2B71" w:rsidP="00AA2B71">
      <w:pPr>
        <w:spacing w:line="276" w:lineRule="auto"/>
        <w:jc w:val="center"/>
        <w:rPr>
          <w:b/>
        </w:rPr>
      </w:pPr>
      <w:r w:rsidRPr="00AA2B71">
        <w:rPr>
          <w:b/>
        </w:rPr>
        <w:lastRenderedPageBreak/>
        <w:t>ПРОГРАММА</w:t>
      </w:r>
    </w:p>
    <w:p w:rsidR="00AA2B71" w:rsidRPr="00AA2B71" w:rsidRDefault="00AA2B71" w:rsidP="00AA2B71">
      <w:pPr>
        <w:jc w:val="center"/>
      </w:pPr>
      <w:r w:rsidRPr="00AA2B71">
        <w:t>научно-практической конференции</w:t>
      </w:r>
    </w:p>
    <w:p w:rsidR="007A19B2" w:rsidRDefault="00B70F02" w:rsidP="00B70F02">
      <w:pPr>
        <w:jc w:val="center"/>
        <w:rPr>
          <w:szCs w:val="28"/>
        </w:rPr>
      </w:pPr>
      <w:r w:rsidRPr="00B70F02">
        <w:rPr>
          <w:szCs w:val="28"/>
        </w:rPr>
        <w:t>Непрерывное медицинское образование врачей судебно-</w:t>
      </w:r>
      <w:r w:rsidR="007A19B2">
        <w:rPr>
          <w:szCs w:val="28"/>
        </w:rPr>
        <w:t>медицинских экспертов</w:t>
      </w:r>
      <w:r w:rsidRPr="00B70F02">
        <w:rPr>
          <w:szCs w:val="28"/>
        </w:rPr>
        <w:t xml:space="preserve">. Профессиональный стандарт </w:t>
      </w:r>
      <w:r w:rsidR="001F2D45">
        <w:rPr>
          <w:szCs w:val="28"/>
        </w:rPr>
        <w:t>«</w:t>
      </w:r>
      <w:r w:rsidRPr="00B70F02">
        <w:rPr>
          <w:szCs w:val="28"/>
        </w:rPr>
        <w:t>врач-судебно-медицинский эксперт</w:t>
      </w:r>
      <w:r w:rsidR="001F2D45">
        <w:rPr>
          <w:szCs w:val="28"/>
        </w:rPr>
        <w:t>»</w:t>
      </w:r>
      <w:r w:rsidRPr="00B70F02">
        <w:rPr>
          <w:szCs w:val="28"/>
        </w:rPr>
        <w:t xml:space="preserve"> и </w:t>
      </w:r>
      <w:r w:rsidR="001F2D45">
        <w:rPr>
          <w:szCs w:val="28"/>
        </w:rPr>
        <w:t>«</w:t>
      </w:r>
      <w:r w:rsidRPr="00B70F02">
        <w:rPr>
          <w:szCs w:val="28"/>
        </w:rPr>
        <w:t xml:space="preserve">специалист по </w:t>
      </w:r>
    </w:p>
    <w:p w:rsidR="00036DFC" w:rsidRPr="00036DFC" w:rsidRDefault="00B70F02" w:rsidP="00B70F02">
      <w:pPr>
        <w:jc w:val="center"/>
        <w:rPr>
          <w:szCs w:val="28"/>
        </w:rPr>
      </w:pPr>
      <w:r w:rsidRPr="00B70F02">
        <w:rPr>
          <w:szCs w:val="28"/>
        </w:rPr>
        <w:t>судебно-медицинской экспертизе со средним медицинским образованием</w:t>
      </w:r>
      <w:r w:rsidR="001F2D45">
        <w:rPr>
          <w:szCs w:val="28"/>
        </w:rPr>
        <w:t>»</w:t>
      </w:r>
    </w:p>
    <w:p w:rsidR="0042294C" w:rsidRDefault="0042294C" w:rsidP="00AA2B71">
      <w:pPr>
        <w:spacing w:line="276" w:lineRule="auto"/>
        <w:jc w:val="center"/>
      </w:pPr>
    </w:p>
    <w:p w:rsidR="00AA2B71" w:rsidRPr="00AA2B71" w:rsidRDefault="00B70F02" w:rsidP="00AA2B71">
      <w:pPr>
        <w:spacing w:line="276" w:lineRule="auto"/>
        <w:jc w:val="center"/>
      </w:pPr>
      <w:r>
        <w:t>20</w:t>
      </w:r>
      <w:r w:rsidR="00AA2B71" w:rsidRPr="00AA2B71">
        <w:t xml:space="preserve"> </w:t>
      </w:r>
      <w:r w:rsidR="00036DFC">
        <w:t>февраля</w:t>
      </w:r>
      <w:r w:rsidR="00AA2B71" w:rsidRPr="00AA2B71">
        <w:t xml:space="preserve"> 201</w:t>
      </w:r>
      <w:r w:rsidR="00957388">
        <w:t>9</w:t>
      </w:r>
      <w:r w:rsidR="00AA2B71" w:rsidRPr="00AA2B71">
        <w:t xml:space="preserve"> года, Москва</w:t>
      </w:r>
    </w:p>
    <w:p w:rsidR="00AA2B71" w:rsidRPr="00AA2B71" w:rsidRDefault="00AA2B71" w:rsidP="00AA2B71">
      <w:pPr>
        <w:spacing w:before="120" w:after="120" w:line="360" w:lineRule="auto"/>
        <w:ind w:left="-357" w:right="176" w:firstLine="357"/>
        <w:jc w:val="center"/>
        <w:rPr>
          <w:rFonts w:eastAsia="Calibri"/>
          <w:b/>
        </w:rPr>
      </w:pPr>
      <w:r w:rsidRPr="00AA2B71">
        <w:rPr>
          <w:rFonts w:eastAsia="Calibri"/>
          <w:b/>
        </w:rPr>
        <w:t>10</w:t>
      </w:r>
      <w:r w:rsidRPr="00AA2B71">
        <w:rPr>
          <w:rFonts w:eastAsia="Calibri"/>
          <w:b/>
          <w:vertAlign w:val="superscript"/>
        </w:rPr>
        <w:t>00</w:t>
      </w:r>
      <w:r w:rsidRPr="00AA2B71">
        <w:rPr>
          <w:rFonts w:eastAsia="Calibri"/>
          <w:b/>
        </w:rPr>
        <w:t xml:space="preserve"> – 10</w:t>
      </w:r>
      <w:r w:rsidR="00B07326">
        <w:rPr>
          <w:rFonts w:eastAsia="Calibri"/>
          <w:b/>
          <w:vertAlign w:val="superscript"/>
        </w:rPr>
        <w:t>3</w:t>
      </w:r>
      <w:r w:rsidRPr="00AA2B71">
        <w:rPr>
          <w:rFonts w:eastAsia="Calibri"/>
          <w:b/>
          <w:vertAlign w:val="superscript"/>
        </w:rPr>
        <w:t>0</w:t>
      </w:r>
      <w:r w:rsidRPr="00AA2B71">
        <w:rPr>
          <w:rFonts w:eastAsia="Calibri"/>
          <w:b/>
        </w:rPr>
        <w:t xml:space="preserve"> Открытие конференции</w:t>
      </w:r>
    </w:p>
    <w:p w:rsidR="008E4F04" w:rsidRPr="008E4F04" w:rsidRDefault="00256B31" w:rsidP="00400966">
      <w:pPr>
        <w:ind w:left="-284"/>
        <w:jc w:val="both"/>
        <w:rPr>
          <w:rFonts w:eastAsia="Calibri"/>
        </w:rPr>
      </w:pPr>
      <w:r>
        <w:rPr>
          <w:rFonts w:eastAsia="Calibri"/>
          <w:b/>
        </w:rPr>
        <w:t>Купеева Ирина Александровна</w:t>
      </w:r>
      <w:r w:rsidR="008E4F04">
        <w:rPr>
          <w:rFonts w:eastAsia="Calibri"/>
          <w:b/>
        </w:rPr>
        <w:t xml:space="preserve">, </w:t>
      </w:r>
      <w:r w:rsidR="00957388" w:rsidRPr="00957388">
        <w:rPr>
          <w:rFonts w:eastAsia="Calibri"/>
        </w:rPr>
        <w:t>д.м.н.,</w:t>
      </w:r>
      <w:r w:rsidR="00957388">
        <w:rPr>
          <w:rFonts w:eastAsia="Calibri"/>
          <w:b/>
        </w:rPr>
        <w:t xml:space="preserve"> </w:t>
      </w:r>
      <w:r w:rsidRPr="00256B31">
        <w:rPr>
          <w:rFonts w:eastAsia="Calibri"/>
        </w:rPr>
        <w:t xml:space="preserve">заместитель </w:t>
      </w:r>
      <w:r w:rsidR="008E4F04" w:rsidRPr="008E4F04">
        <w:rPr>
          <w:rFonts w:eastAsia="Calibri"/>
        </w:rPr>
        <w:t>директор</w:t>
      </w:r>
      <w:r>
        <w:rPr>
          <w:rFonts w:eastAsia="Calibri"/>
        </w:rPr>
        <w:t>а</w:t>
      </w:r>
      <w:r w:rsidR="008E4F04" w:rsidRPr="008E4F04">
        <w:rPr>
          <w:rFonts w:eastAsia="Calibri"/>
        </w:rPr>
        <w:t xml:space="preserve"> Департамента медицинского образования и кадровой политики Министерства здравоохранения РФ</w:t>
      </w:r>
    </w:p>
    <w:p w:rsidR="00AA2B71" w:rsidRPr="00AA2B71" w:rsidRDefault="00AA2B71" w:rsidP="00400966">
      <w:pPr>
        <w:ind w:left="-284"/>
        <w:jc w:val="both"/>
        <w:rPr>
          <w:rFonts w:eastAsia="Calibri"/>
        </w:rPr>
      </w:pPr>
      <w:r w:rsidRPr="00AA2B71">
        <w:rPr>
          <w:rFonts w:eastAsia="Calibri"/>
          <w:b/>
        </w:rPr>
        <w:t>Клевно Владимир Александрович</w:t>
      </w:r>
      <w:r w:rsidRPr="00AA2B71">
        <w:rPr>
          <w:rFonts w:eastAsia="Calibri"/>
        </w:rPr>
        <w:t xml:space="preserve">, </w:t>
      </w:r>
      <w:r w:rsidR="0042294C" w:rsidRPr="00EA15A7">
        <w:rPr>
          <w:rFonts w:eastAsia="Calibri"/>
          <w:lang w:eastAsia="en-US"/>
        </w:rPr>
        <w:t xml:space="preserve">д.м.н., профессор, </w:t>
      </w:r>
      <w:r w:rsidR="0042294C">
        <w:rPr>
          <w:rFonts w:eastAsia="Calibri"/>
          <w:lang w:eastAsia="en-US"/>
        </w:rPr>
        <w:t>заведующий кафедрой судебной медицины ФУВ МОНИКИ, президент Ассоциации судебно-медицинских экспертов,</w:t>
      </w:r>
      <w:r w:rsidR="0042294C" w:rsidRPr="00AA2B71">
        <w:rPr>
          <w:rFonts w:eastAsia="Calibri"/>
        </w:rPr>
        <w:t xml:space="preserve"> </w:t>
      </w:r>
      <w:r w:rsidR="0042294C" w:rsidRPr="00EA15A7">
        <w:rPr>
          <w:rFonts w:eastAsia="Calibri"/>
          <w:lang w:eastAsia="en-US"/>
        </w:rPr>
        <w:t>начальник ГБУЗ МО «Бюро судебно-медицинской экспертизы»</w:t>
      </w:r>
      <w:r w:rsidR="0042294C">
        <w:rPr>
          <w:rFonts w:eastAsia="Calibri"/>
          <w:lang w:eastAsia="en-US"/>
        </w:rPr>
        <w:t xml:space="preserve">, </w:t>
      </w:r>
      <w:r w:rsidRPr="00AA2B71">
        <w:rPr>
          <w:rFonts w:eastAsia="Calibri"/>
        </w:rPr>
        <w:t xml:space="preserve">главный специалист по судебно-медицинской экспертизе Министерства здравоохранения Московской области </w:t>
      </w:r>
    </w:p>
    <w:p w:rsidR="00957388" w:rsidRDefault="00957388" w:rsidP="00400966">
      <w:pPr>
        <w:pStyle w:val="a4"/>
        <w:spacing w:before="0" w:beforeAutospacing="0" w:after="0" w:afterAutospacing="0"/>
        <w:jc w:val="both"/>
        <w:textAlignment w:val="baseline"/>
        <w:rPr>
          <w:rFonts w:eastAsia="Calibri"/>
          <w:b/>
        </w:rPr>
      </w:pPr>
    </w:p>
    <w:p w:rsidR="00957388" w:rsidRPr="00957388" w:rsidRDefault="00AA2B71" w:rsidP="00400966">
      <w:pPr>
        <w:pStyle w:val="a4"/>
        <w:spacing w:before="0" w:beforeAutospacing="0" w:after="0" w:afterAutospacing="0"/>
        <w:ind w:left="-284"/>
        <w:jc w:val="both"/>
        <w:textAlignment w:val="baseline"/>
        <w:rPr>
          <w:color w:val="000000" w:themeColor="text1"/>
        </w:rPr>
      </w:pPr>
      <w:r w:rsidRPr="00957388">
        <w:rPr>
          <w:b/>
          <w:color w:val="000000" w:themeColor="text1"/>
        </w:rPr>
        <w:t xml:space="preserve">1. </w:t>
      </w:r>
      <w:r w:rsidR="00957388" w:rsidRPr="00957388">
        <w:rPr>
          <w:rFonts w:eastAsia="+mn-ea"/>
          <w:b/>
          <w:bCs/>
          <w:color w:val="000000" w:themeColor="text1"/>
          <w:kern w:val="24"/>
        </w:rPr>
        <w:t>Переход к системе аккредитации специалистов</w:t>
      </w:r>
      <w:r w:rsidR="00957388">
        <w:rPr>
          <w:rFonts w:eastAsia="+mn-ea"/>
          <w:b/>
          <w:bCs/>
          <w:color w:val="000000" w:themeColor="text1"/>
          <w:kern w:val="24"/>
        </w:rPr>
        <w:t xml:space="preserve"> </w:t>
      </w:r>
      <w:r w:rsidR="00957388" w:rsidRPr="00957388">
        <w:rPr>
          <w:rFonts w:eastAsia="+mn-ea"/>
          <w:b/>
          <w:bCs/>
          <w:color w:val="000000" w:themeColor="text1"/>
          <w:kern w:val="24"/>
        </w:rPr>
        <w:t>в Российской Федерации</w:t>
      </w:r>
      <w:r w:rsidR="00370C01">
        <w:rPr>
          <w:rFonts w:eastAsia="+mn-ea"/>
          <w:b/>
          <w:bCs/>
          <w:color w:val="000000" w:themeColor="text1"/>
          <w:kern w:val="24"/>
        </w:rPr>
        <w:t xml:space="preserve"> (60 мин.)</w:t>
      </w:r>
    </w:p>
    <w:p w:rsidR="00957388" w:rsidRPr="00957388" w:rsidRDefault="00957388" w:rsidP="00400966">
      <w:pPr>
        <w:ind w:left="-284"/>
        <w:jc w:val="both"/>
        <w:rPr>
          <w:rFonts w:eastAsia="Calibri"/>
          <w:i/>
        </w:rPr>
      </w:pPr>
      <w:r w:rsidRPr="00957388">
        <w:rPr>
          <w:rFonts w:eastAsia="Calibri"/>
          <w:i/>
        </w:rPr>
        <w:t>Купеева И.А</w:t>
      </w:r>
      <w:r w:rsidRPr="00957388">
        <w:rPr>
          <w:rFonts w:eastAsia="Calibri"/>
        </w:rPr>
        <w:t>.,</w:t>
      </w:r>
      <w:r w:rsidRPr="00957388">
        <w:rPr>
          <w:rFonts w:eastAsia="Calibri"/>
          <w:i/>
        </w:rPr>
        <w:t xml:space="preserve"> д.м.н.,</w:t>
      </w:r>
      <w:r>
        <w:rPr>
          <w:rFonts w:eastAsia="Calibri"/>
          <w:b/>
          <w:i/>
        </w:rPr>
        <w:t xml:space="preserve"> </w:t>
      </w:r>
      <w:r w:rsidRPr="00957388">
        <w:rPr>
          <w:rFonts w:eastAsia="Calibri"/>
          <w:i/>
        </w:rPr>
        <w:t>заместитель директора Департамента медицинского образования и кадровой политики Министерства здравоохранения РФ</w:t>
      </w:r>
    </w:p>
    <w:p w:rsidR="00957388" w:rsidRDefault="00957388" w:rsidP="00400966">
      <w:pPr>
        <w:suppressAutoHyphens/>
        <w:ind w:left="-284"/>
        <w:jc w:val="both"/>
        <w:rPr>
          <w:b/>
        </w:rPr>
      </w:pPr>
    </w:p>
    <w:p w:rsidR="00AA2B71" w:rsidRPr="00370C01" w:rsidRDefault="00957388" w:rsidP="00AB1DC0">
      <w:pPr>
        <w:pStyle w:val="a6"/>
        <w:autoSpaceDE/>
        <w:autoSpaceDN w:val="0"/>
        <w:ind w:left="-284"/>
        <w:jc w:val="left"/>
        <w:rPr>
          <w:rFonts w:eastAsia="Calibri"/>
          <w:b/>
          <w:sz w:val="24"/>
          <w:szCs w:val="24"/>
        </w:rPr>
      </w:pPr>
      <w:r w:rsidRPr="00AB1DC0">
        <w:rPr>
          <w:b/>
          <w:sz w:val="24"/>
          <w:szCs w:val="24"/>
        </w:rPr>
        <w:t xml:space="preserve">2. </w:t>
      </w:r>
      <w:r w:rsidR="00AB1DC0" w:rsidRPr="00AB1DC0">
        <w:rPr>
          <w:b/>
          <w:sz w:val="24"/>
          <w:szCs w:val="24"/>
        </w:rPr>
        <w:t xml:space="preserve">Непрерывное медицинское образование </w:t>
      </w:r>
      <w:r w:rsidR="008E4F04" w:rsidRPr="00AB1DC0">
        <w:rPr>
          <w:rFonts w:eastAsia="Calibri"/>
          <w:b/>
          <w:sz w:val="24"/>
          <w:szCs w:val="24"/>
        </w:rPr>
        <w:t>в 201</w:t>
      </w:r>
      <w:r w:rsidRPr="00AB1DC0">
        <w:rPr>
          <w:rFonts w:eastAsia="Calibri"/>
          <w:b/>
          <w:sz w:val="24"/>
          <w:szCs w:val="24"/>
        </w:rPr>
        <w:t>9</w:t>
      </w:r>
      <w:r w:rsidR="008E4F04" w:rsidRPr="00AB1DC0">
        <w:rPr>
          <w:rFonts w:eastAsia="Calibri"/>
          <w:b/>
          <w:sz w:val="24"/>
          <w:szCs w:val="24"/>
        </w:rPr>
        <w:t xml:space="preserve"> </w:t>
      </w:r>
      <w:r w:rsidR="008E4F04" w:rsidRPr="00370C01">
        <w:rPr>
          <w:rFonts w:eastAsia="Calibri"/>
          <w:b/>
          <w:sz w:val="24"/>
          <w:szCs w:val="24"/>
        </w:rPr>
        <w:t>году</w:t>
      </w:r>
      <w:r w:rsidR="00AA2B71" w:rsidRPr="00370C01">
        <w:rPr>
          <w:rFonts w:eastAsia="Calibri"/>
          <w:b/>
          <w:sz w:val="24"/>
          <w:szCs w:val="24"/>
        </w:rPr>
        <w:t xml:space="preserve"> </w:t>
      </w:r>
      <w:r w:rsidR="00370C01" w:rsidRPr="00370C01">
        <w:rPr>
          <w:rFonts w:eastAsia="Calibri"/>
          <w:b/>
          <w:sz w:val="24"/>
          <w:szCs w:val="24"/>
        </w:rPr>
        <w:t>(60 мин.)</w:t>
      </w:r>
    </w:p>
    <w:p w:rsidR="00AA2B71" w:rsidRPr="00B07326" w:rsidRDefault="00036DFC" w:rsidP="00400966">
      <w:pPr>
        <w:suppressAutoHyphens/>
        <w:spacing w:after="120"/>
        <w:ind w:left="-284"/>
        <w:jc w:val="both"/>
        <w:rPr>
          <w:rFonts w:eastAsia="Calibri"/>
          <w:i/>
        </w:rPr>
      </w:pPr>
      <w:r>
        <w:rPr>
          <w:rFonts w:eastAsia="Calibri"/>
          <w:i/>
        </w:rPr>
        <w:t>Балкизов З.З</w:t>
      </w:r>
      <w:r w:rsidR="00AA2B71" w:rsidRPr="00AA2B71">
        <w:rPr>
          <w:rFonts w:eastAsia="Calibri"/>
          <w:i/>
        </w:rPr>
        <w:t xml:space="preserve">., </w:t>
      </w:r>
      <w:r>
        <w:rPr>
          <w:rFonts w:eastAsia="Calibri"/>
          <w:i/>
        </w:rPr>
        <w:t>к</w:t>
      </w:r>
      <w:r w:rsidR="00AA2B71" w:rsidRPr="00AA2B71">
        <w:rPr>
          <w:rFonts w:eastAsia="Calibri"/>
          <w:i/>
        </w:rPr>
        <w:t xml:space="preserve">.м.н., </w:t>
      </w:r>
      <w:r w:rsidR="00B07326" w:rsidRPr="00B07326">
        <w:rPr>
          <w:i/>
          <w:color w:val="000000"/>
        </w:rPr>
        <w:t xml:space="preserve">член Координационного совета по развитию непрерывного медицинского и фармацевтического образования Минздрава России, официальный представитель AMEE, заместитель председателя правления АСМОК, заместитель главного редактора журнала </w:t>
      </w:r>
      <w:r w:rsidR="00B07326">
        <w:rPr>
          <w:i/>
          <w:color w:val="000000"/>
        </w:rPr>
        <w:t>«</w:t>
      </w:r>
      <w:r w:rsidR="00B07326" w:rsidRPr="00B07326">
        <w:rPr>
          <w:i/>
          <w:color w:val="000000"/>
        </w:rPr>
        <w:t>Медицинское образование и профессиональное развитие</w:t>
      </w:r>
      <w:r w:rsidR="00B07326">
        <w:rPr>
          <w:i/>
          <w:color w:val="000000"/>
        </w:rPr>
        <w:t>»</w:t>
      </w:r>
    </w:p>
    <w:p w:rsidR="00B07326" w:rsidRPr="00AA2B71" w:rsidRDefault="00B07326" w:rsidP="00400966">
      <w:pPr>
        <w:suppressAutoHyphens/>
        <w:spacing w:before="120" w:after="120"/>
        <w:ind w:left="-284"/>
        <w:jc w:val="center"/>
        <w:rPr>
          <w:rFonts w:eastAsia="Calibri"/>
          <w:b/>
        </w:rPr>
      </w:pPr>
      <w:r w:rsidRPr="00AA2B71">
        <w:rPr>
          <w:rFonts w:eastAsia="Calibri"/>
          <w:b/>
        </w:rPr>
        <w:t>Перерыв 12</w:t>
      </w:r>
      <w:r w:rsidRPr="00AA2B71">
        <w:rPr>
          <w:rFonts w:eastAsia="Calibri"/>
          <w:b/>
          <w:vertAlign w:val="superscript"/>
        </w:rPr>
        <w:t>30</w:t>
      </w:r>
      <w:r w:rsidRPr="00AA2B71">
        <w:rPr>
          <w:rFonts w:eastAsia="Calibri"/>
          <w:b/>
        </w:rPr>
        <w:t xml:space="preserve"> – 13</w:t>
      </w:r>
      <w:r w:rsidRPr="00AA2B71">
        <w:rPr>
          <w:rFonts w:eastAsia="Calibri"/>
          <w:b/>
          <w:vertAlign w:val="superscript"/>
        </w:rPr>
        <w:t>00</w:t>
      </w:r>
    </w:p>
    <w:p w:rsidR="00AA2B71" w:rsidRPr="00370C01" w:rsidRDefault="00E30D91" w:rsidP="00400966">
      <w:pPr>
        <w:shd w:val="clear" w:color="auto" w:fill="FFFFFF"/>
        <w:spacing w:before="120"/>
        <w:ind w:left="-284"/>
        <w:jc w:val="both"/>
        <w:rPr>
          <w:b/>
          <w:i/>
          <w:color w:val="000000" w:themeColor="text1"/>
        </w:rPr>
      </w:pPr>
      <w:r w:rsidRPr="00E30D91">
        <w:rPr>
          <w:rFonts w:eastAsia="Calibri"/>
          <w:b/>
          <w:color w:val="000000" w:themeColor="text1"/>
        </w:rPr>
        <w:t>3</w:t>
      </w:r>
      <w:r w:rsidR="00AA2B71" w:rsidRPr="00E30D91">
        <w:rPr>
          <w:rFonts w:eastAsia="Calibri"/>
          <w:b/>
          <w:color w:val="000000" w:themeColor="text1"/>
        </w:rPr>
        <w:t xml:space="preserve">. </w:t>
      </w:r>
      <w:r w:rsidR="00B07326" w:rsidRPr="00F26B47">
        <w:rPr>
          <w:b/>
          <w:color w:val="000000" w:themeColor="text1"/>
        </w:rPr>
        <w:t xml:space="preserve">Роль Ассоциации судебно-медицинских экспертов </w:t>
      </w:r>
      <w:r w:rsidR="007A19B2">
        <w:rPr>
          <w:b/>
          <w:color w:val="000000" w:themeColor="text1"/>
        </w:rPr>
        <w:t xml:space="preserve">как субъекта системы непрерывного медицинского </w:t>
      </w:r>
      <w:r w:rsidR="007A19B2" w:rsidRPr="00370C01">
        <w:rPr>
          <w:b/>
          <w:color w:val="000000" w:themeColor="text1"/>
        </w:rPr>
        <w:t>образования</w:t>
      </w:r>
      <w:r w:rsidR="00AA2B71" w:rsidRPr="00370C01">
        <w:rPr>
          <w:b/>
          <w:color w:val="000000" w:themeColor="text1"/>
        </w:rPr>
        <w:t xml:space="preserve"> </w:t>
      </w:r>
      <w:r w:rsidR="00370C01" w:rsidRPr="00370C01">
        <w:rPr>
          <w:b/>
          <w:color w:val="000000" w:themeColor="text1"/>
        </w:rPr>
        <w:t>(45 мин.)</w:t>
      </w:r>
    </w:p>
    <w:p w:rsidR="00F26B47" w:rsidRPr="0042294C" w:rsidRDefault="00F26B47" w:rsidP="00400966">
      <w:pPr>
        <w:suppressAutoHyphens/>
        <w:spacing w:after="120"/>
        <w:ind w:left="-284"/>
        <w:jc w:val="both"/>
        <w:rPr>
          <w:rFonts w:eastAsiaTheme="minorHAnsi"/>
          <w:i/>
          <w:iCs/>
          <w:shd w:val="clear" w:color="auto" w:fill="FFFFFF"/>
          <w:lang w:eastAsia="en-US"/>
        </w:rPr>
      </w:pPr>
      <w:r w:rsidRPr="00AA2B71">
        <w:rPr>
          <w:rFonts w:eastAsiaTheme="minorHAnsi"/>
          <w:bCs/>
          <w:i/>
          <w:color w:val="000000"/>
          <w:shd w:val="clear" w:color="auto" w:fill="FFFFFF"/>
          <w:lang w:eastAsia="en-US"/>
        </w:rPr>
        <w:t>Кучук С. А.,</w:t>
      </w:r>
      <w:r w:rsidRPr="00AA2B71">
        <w:rPr>
          <w:rFonts w:eastAsiaTheme="minorHAnsi"/>
          <w:i/>
          <w:color w:val="000000"/>
          <w:shd w:val="clear" w:color="auto" w:fill="FFFFFF"/>
          <w:lang w:eastAsia="en-US"/>
        </w:rPr>
        <w:t xml:space="preserve"> </w:t>
      </w:r>
      <w:r w:rsidRPr="00AA2B71">
        <w:rPr>
          <w:rFonts w:eastAsiaTheme="minorHAnsi"/>
          <w:i/>
          <w:iCs/>
          <w:shd w:val="clear" w:color="auto" w:fill="FFFFFF"/>
          <w:lang w:eastAsia="en-US"/>
        </w:rPr>
        <w:t xml:space="preserve">к.м.н., </w:t>
      </w:r>
      <w:r w:rsidR="0042294C">
        <w:rPr>
          <w:rFonts w:eastAsia="Calibri"/>
          <w:i/>
        </w:rPr>
        <w:t>доцент кафедры судебной медицины ФУВ МОНИКИ,</w:t>
      </w:r>
      <w:r w:rsidR="0042294C" w:rsidRPr="00AA2B71">
        <w:rPr>
          <w:rFonts w:eastAsia="Calibri"/>
          <w:i/>
        </w:rPr>
        <w:t xml:space="preserve"> </w:t>
      </w:r>
      <w:r w:rsidR="0042294C" w:rsidRPr="0042294C">
        <w:rPr>
          <w:rFonts w:eastAsia="Calibri"/>
          <w:i/>
          <w:lang w:eastAsia="en-US"/>
        </w:rPr>
        <w:t xml:space="preserve">заместитель начальника ГБУЗ МО «Бюро судебно-медицинской экспертизы» по </w:t>
      </w:r>
      <w:r w:rsidR="00957388">
        <w:rPr>
          <w:rFonts w:eastAsia="Calibri"/>
          <w:i/>
          <w:lang w:eastAsia="en-US"/>
        </w:rPr>
        <w:t>экспертной</w:t>
      </w:r>
      <w:r w:rsidR="0042294C" w:rsidRPr="0042294C">
        <w:rPr>
          <w:rFonts w:eastAsia="Calibri"/>
          <w:i/>
          <w:lang w:eastAsia="en-US"/>
        </w:rPr>
        <w:t xml:space="preserve"> работе</w:t>
      </w:r>
    </w:p>
    <w:p w:rsidR="00AA2B71" w:rsidRPr="00AA2B71" w:rsidRDefault="00E30D91" w:rsidP="007A19B2">
      <w:pPr>
        <w:shd w:val="clear" w:color="auto" w:fill="FFFFFF"/>
        <w:spacing w:before="120"/>
        <w:ind w:left="-284"/>
        <w:jc w:val="both"/>
        <w:rPr>
          <w:rFonts w:eastAsia="Calibri"/>
          <w:b/>
        </w:rPr>
      </w:pPr>
      <w:r>
        <w:rPr>
          <w:rFonts w:eastAsia="Calibri"/>
          <w:b/>
        </w:rPr>
        <w:t>4</w:t>
      </w:r>
      <w:r w:rsidR="00AA2B71" w:rsidRPr="00AA2B71">
        <w:rPr>
          <w:rFonts w:eastAsia="Calibri"/>
          <w:b/>
        </w:rPr>
        <w:t xml:space="preserve">. </w:t>
      </w:r>
      <w:r w:rsidR="00F26B47">
        <w:rPr>
          <w:rFonts w:eastAsia="Calibri"/>
          <w:b/>
        </w:rPr>
        <w:t xml:space="preserve">Значение кафедры судебной медицины в </w:t>
      </w:r>
      <w:r w:rsidR="007A19B2">
        <w:rPr>
          <w:b/>
          <w:color w:val="000000" w:themeColor="text1"/>
        </w:rPr>
        <w:t>системе непрерывного медицинского образования</w:t>
      </w:r>
      <w:r w:rsidR="00AA2B71" w:rsidRPr="00AA2B71">
        <w:rPr>
          <w:rFonts w:eastAsia="Calibri"/>
          <w:b/>
        </w:rPr>
        <w:t xml:space="preserve"> </w:t>
      </w:r>
      <w:r w:rsidR="00370C01" w:rsidRPr="00370C01">
        <w:rPr>
          <w:b/>
          <w:color w:val="000000" w:themeColor="text1"/>
        </w:rPr>
        <w:t>(45 мин.)</w:t>
      </w:r>
    </w:p>
    <w:p w:rsidR="00F26B47" w:rsidRDefault="00F26B47" w:rsidP="00400966">
      <w:pPr>
        <w:suppressAutoHyphens/>
        <w:spacing w:after="120"/>
        <w:ind w:left="-284"/>
        <w:jc w:val="both"/>
        <w:rPr>
          <w:rFonts w:eastAsia="Calibri"/>
          <w:i/>
        </w:rPr>
      </w:pPr>
      <w:r w:rsidRPr="00AA2B71">
        <w:rPr>
          <w:rFonts w:eastAsia="Calibri"/>
          <w:i/>
        </w:rPr>
        <w:t xml:space="preserve">Лысенко О.В., к.м.н., </w:t>
      </w:r>
      <w:r>
        <w:rPr>
          <w:rFonts w:eastAsia="Calibri"/>
          <w:i/>
        </w:rPr>
        <w:t xml:space="preserve">доцент </w:t>
      </w:r>
      <w:r w:rsidR="0042294C">
        <w:rPr>
          <w:rFonts w:eastAsia="Calibri"/>
          <w:i/>
        </w:rPr>
        <w:t xml:space="preserve">кафедры судебной медицины ФУВ </w:t>
      </w:r>
      <w:r>
        <w:rPr>
          <w:rFonts w:eastAsia="Calibri"/>
          <w:i/>
        </w:rPr>
        <w:t>МОНИКИ</w:t>
      </w:r>
      <w:r w:rsidRPr="00AA2B71">
        <w:rPr>
          <w:rFonts w:eastAsia="Calibri"/>
          <w:i/>
        </w:rPr>
        <w:t xml:space="preserve"> </w:t>
      </w:r>
    </w:p>
    <w:p w:rsidR="00957388" w:rsidRPr="00E30D91" w:rsidRDefault="00957388" w:rsidP="00400966">
      <w:pPr>
        <w:shd w:val="clear" w:color="auto" w:fill="FFFFFF"/>
        <w:spacing w:before="120"/>
        <w:ind w:left="-284"/>
        <w:jc w:val="both"/>
        <w:rPr>
          <w:i/>
          <w:color w:val="000000" w:themeColor="text1"/>
        </w:rPr>
      </w:pPr>
      <w:r>
        <w:rPr>
          <w:rFonts w:eastAsia="Calibri"/>
          <w:b/>
          <w:color w:val="000000" w:themeColor="text1"/>
        </w:rPr>
        <w:t>5</w:t>
      </w:r>
      <w:r w:rsidRPr="00E30D91">
        <w:rPr>
          <w:rFonts w:eastAsia="Calibri"/>
          <w:b/>
          <w:color w:val="000000" w:themeColor="text1"/>
        </w:rPr>
        <w:t xml:space="preserve">. </w:t>
      </w:r>
      <w:r>
        <w:rPr>
          <w:b/>
          <w:color w:val="000000" w:themeColor="text1"/>
        </w:rPr>
        <w:t>Опыт медицинской организации ГБУЗ МО «Бюро СМЭ»</w:t>
      </w:r>
      <w:r w:rsidRPr="00F26B47">
        <w:rPr>
          <w:b/>
          <w:color w:val="000000" w:themeColor="text1"/>
        </w:rPr>
        <w:t xml:space="preserve"> </w:t>
      </w:r>
      <w:r w:rsidR="007A19B2">
        <w:rPr>
          <w:rFonts w:eastAsia="Calibri"/>
          <w:b/>
        </w:rPr>
        <w:t xml:space="preserve">в </w:t>
      </w:r>
      <w:r w:rsidR="007A19B2">
        <w:rPr>
          <w:b/>
          <w:color w:val="000000" w:themeColor="text1"/>
        </w:rPr>
        <w:t>системе непрерывного медицинского образования</w:t>
      </w:r>
      <w:r w:rsidR="00370C01">
        <w:rPr>
          <w:b/>
          <w:color w:val="000000" w:themeColor="text1"/>
        </w:rPr>
        <w:t xml:space="preserve"> </w:t>
      </w:r>
      <w:r w:rsidR="00370C01" w:rsidRPr="00370C01">
        <w:rPr>
          <w:b/>
          <w:color w:val="000000" w:themeColor="text1"/>
        </w:rPr>
        <w:t>(45 мин.)</w:t>
      </w:r>
    </w:p>
    <w:p w:rsidR="00957388" w:rsidRPr="0042294C" w:rsidRDefault="00957388" w:rsidP="00400966">
      <w:pPr>
        <w:suppressAutoHyphens/>
        <w:spacing w:after="120"/>
        <w:ind w:left="-284"/>
        <w:jc w:val="both"/>
        <w:rPr>
          <w:rFonts w:eastAsiaTheme="minorHAnsi"/>
          <w:i/>
          <w:iCs/>
          <w:shd w:val="clear" w:color="auto" w:fill="FFFFFF"/>
          <w:lang w:eastAsia="en-US"/>
        </w:rPr>
      </w:pPr>
      <w:r>
        <w:rPr>
          <w:rFonts w:eastAsiaTheme="minorHAnsi"/>
          <w:bCs/>
          <w:i/>
          <w:color w:val="000000"/>
          <w:shd w:val="clear" w:color="auto" w:fill="FFFFFF"/>
          <w:lang w:eastAsia="en-US"/>
        </w:rPr>
        <w:t>Максимов А.В</w:t>
      </w:r>
      <w:r w:rsidRPr="00AA2B71">
        <w:rPr>
          <w:rFonts w:eastAsiaTheme="minorHAnsi"/>
          <w:bCs/>
          <w:i/>
          <w:color w:val="000000"/>
          <w:shd w:val="clear" w:color="auto" w:fill="FFFFFF"/>
          <w:lang w:eastAsia="en-US"/>
        </w:rPr>
        <w:t>.,</w:t>
      </w:r>
      <w:r w:rsidRPr="00AA2B71">
        <w:rPr>
          <w:rFonts w:eastAsiaTheme="minorHAnsi"/>
          <w:i/>
          <w:color w:val="000000"/>
          <w:shd w:val="clear" w:color="auto" w:fill="FFFFFF"/>
          <w:lang w:eastAsia="en-US"/>
        </w:rPr>
        <w:t xml:space="preserve"> </w:t>
      </w:r>
      <w:r w:rsidRPr="00AA2B71">
        <w:rPr>
          <w:rFonts w:eastAsiaTheme="minorHAnsi"/>
          <w:i/>
          <w:iCs/>
          <w:shd w:val="clear" w:color="auto" w:fill="FFFFFF"/>
          <w:lang w:eastAsia="en-US"/>
        </w:rPr>
        <w:t xml:space="preserve">к.м.н., </w:t>
      </w:r>
      <w:r>
        <w:rPr>
          <w:rFonts w:eastAsia="Calibri"/>
          <w:i/>
        </w:rPr>
        <w:t>доцент кафедры судебной медицины ФУВ МОНИКИ,</w:t>
      </w:r>
      <w:r w:rsidRPr="00AA2B71">
        <w:rPr>
          <w:rFonts w:eastAsia="Calibri"/>
          <w:i/>
        </w:rPr>
        <w:t xml:space="preserve"> </w:t>
      </w:r>
      <w:r w:rsidRPr="0042294C">
        <w:rPr>
          <w:rFonts w:eastAsia="Calibri"/>
          <w:i/>
          <w:lang w:eastAsia="en-US"/>
        </w:rPr>
        <w:t xml:space="preserve">заместитель начальника ГБУЗ МО «Бюро судебно-медицинской экспертизы» по </w:t>
      </w:r>
      <w:r w:rsidR="00400966">
        <w:rPr>
          <w:rFonts w:eastAsia="Calibri"/>
          <w:i/>
          <w:lang w:eastAsia="en-US"/>
        </w:rPr>
        <w:t xml:space="preserve">организационно-методической </w:t>
      </w:r>
      <w:r w:rsidRPr="0042294C">
        <w:rPr>
          <w:rFonts w:eastAsia="Calibri"/>
          <w:i/>
          <w:lang w:eastAsia="en-US"/>
        </w:rPr>
        <w:t>работе</w:t>
      </w:r>
    </w:p>
    <w:p w:rsidR="00957388" w:rsidRPr="00F26B47" w:rsidRDefault="00400966" w:rsidP="00400966">
      <w:pPr>
        <w:pStyle w:val="a4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 w:themeColor="text1"/>
        </w:rPr>
      </w:pPr>
      <w:r>
        <w:rPr>
          <w:rFonts w:eastAsia="Calibri"/>
          <w:b/>
        </w:rPr>
        <w:t>6</w:t>
      </w:r>
      <w:r w:rsidR="00AA2B71" w:rsidRPr="00AA2B71">
        <w:rPr>
          <w:rFonts w:eastAsia="Calibri"/>
          <w:b/>
        </w:rPr>
        <w:t xml:space="preserve">. </w:t>
      </w:r>
      <w:r w:rsidR="00957388" w:rsidRPr="00F26B47">
        <w:rPr>
          <w:b/>
          <w:color w:val="000000" w:themeColor="text1"/>
        </w:rPr>
        <w:t xml:space="preserve">Электронные модули </w:t>
      </w:r>
      <w:r w:rsidR="007A19B2">
        <w:rPr>
          <w:b/>
          <w:color w:val="000000" w:themeColor="text1"/>
        </w:rPr>
        <w:t>по специальности «судебно-медицинская экспертиза один из элементов системы непрерывного медицинского образования</w:t>
      </w:r>
      <w:r w:rsidR="00957388" w:rsidRPr="00F26B47">
        <w:rPr>
          <w:b/>
          <w:color w:val="000000" w:themeColor="text1"/>
        </w:rPr>
        <w:t xml:space="preserve"> </w:t>
      </w:r>
      <w:r w:rsidR="00370C01" w:rsidRPr="00370C01">
        <w:rPr>
          <w:b/>
          <w:color w:val="000000" w:themeColor="text1"/>
        </w:rPr>
        <w:t>(</w:t>
      </w:r>
      <w:r w:rsidR="00370C01">
        <w:rPr>
          <w:b/>
          <w:color w:val="000000" w:themeColor="text1"/>
        </w:rPr>
        <w:t>30</w:t>
      </w:r>
      <w:r w:rsidR="00370C01" w:rsidRPr="00370C01">
        <w:rPr>
          <w:b/>
          <w:color w:val="000000" w:themeColor="text1"/>
        </w:rPr>
        <w:t xml:space="preserve"> мин.)</w:t>
      </w:r>
    </w:p>
    <w:p w:rsidR="0042294C" w:rsidRDefault="00F26B47" w:rsidP="00400966">
      <w:pPr>
        <w:suppressAutoHyphens/>
        <w:spacing w:after="120"/>
        <w:ind w:left="-284"/>
        <w:jc w:val="both"/>
        <w:rPr>
          <w:rFonts w:eastAsia="Calibri"/>
          <w:i/>
        </w:rPr>
      </w:pPr>
      <w:r>
        <w:rPr>
          <w:i/>
          <w:iCs/>
          <w:color w:val="000000"/>
          <w:shd w:val="clear" w:color="auto" w:fill="FFFFFF"/>
        </w:rPr>
        <w:t>Кислов М.А.</w:t>
      </w:r>
      <w:r w:rsidR="00AA2B71" w:rsidRPr="00AA2B71">
        <w:rPr>
          <w:i/>
          <w:iCs/>
          <w:color w:val="000000"/>
          <w:shd w:val="clear" w:color="auto" w:fill="FFFFFF"/>
        </w:rPr>
        <w:t xml:space="preserve">, </w:t>
      </w:r>
      <w:r w:rsidR="00957388">
        <w:rPr>
          <w:i/>
          <w:iCs/>
          <w:color w:val="000000"/>
          <w:shd w:val="clear" w:color="auto" w:fill="FFFFFF"/>
        </w:rPr>
        <w:t>д</w:t>
      </w:r>
      <w:r w:rsidR="00AA2B71" w:rsidRPr="00AA2B71">
        <w:rPr>
          <w:i/>
          <w:iCs/>
          <w:color w:val="000000"/>
          <w:shd w:val="clear" w:color="auto" w:fill="FFFFFF"/>
        </w:rPr>
        <w:t xml:space="preserve">.м.н., </w:t>
      </w:r>
      <w:r w:rsidR="00957388">
        <w:rPr>
          <w:rFonts w:eastAsia="Calibri"/>
          <w:i/>
        </w:rPr>
        <w:t>профессор</w:t>
      </w:r>
      <w:r w:rsidR="0042294C">
        <w:rPr>
          <w:rFonts w:eastAsia="Calibri"/>
          <w:i/>
        </w:rPr>
        <w:t xml:space="preserve"> кафедры судебной медицины ФУВ МОНИКИ</w:t>
      </w:r>
      <w:r w:rsidR="0042294C" w:rsidRPr="00AA2B71">
        <w:rPr>
          <w:rFonts w:eastAsia="Calibri"/>
          <w:i/>
        </w:rPr>
        <w:t xml:space="preserve"> </w:t>
      </w:r>
    </w:p>
    <w:p w:rsidR="00100956" w:rsidRDefault="00100956" w:rsidP="00100956">
      <w:pPr>
        <w:suppressAutoHyphens/>
        <w:ind w:left="-284"/>
        <w:jc w:val="both"/>
        <w:rPr>
          <w:b/>
          <w:iCs/>
          <w:color w:val="000000"/>
          <w:shd w:val="clear" w:color="auto" w:fill="FFFFFF"/>
        </w:rPr>
      </w:pPr>
      <w:r w:rsidRPr="00100956">
        <w:rPr>
          <w:b/>
          <w:iCs/>
          <w:color w:val="000000"/>
          <w:shd w:val="clear" w:color="auto" w:fill="FFFFFF"/>
        </w:rPr>
        <w:t>7. Профессиональные стандарты</w:t>
      </w:r>
      <w:r>
        <w:rPr>
          <w:b/>
          <w:iCs/>
          <w:color w:val="000000"/>
          <w:shd w:val="clear" w:color="auto" w:fill="FFFFFF"/>
        </w:rPr>
        <w:t>. Итоги работы 2018 год.</w:t>
      </w:r>
      <w:r w:rsidRPr="00100956">
        <w:rPr>
          <w:b/>
          <w:iCs/>
          <w:color w:val="000000"/>
          <w:shd w:val="clear" w:color="auto" w:fill="FFFFFF"/>
        </w:rPr>
        <w:t xml:space="preserve"> </w:t>
      </w:r>
      <w:r>
        <w:rPr>
          <w:b/>
          <w:iCs/>
          <w:color w:val="000000"/>
          <w:shd w:val="clear" w:color="auto" w:fill="FFFFFF"/>
        </w:rPr>
        <w:t>(30 мин.)</w:t>
      </w:r>
    </w:p>
    <w:p w:rsidR="00100956" w:rsidRPr="00100956" w:rsidRDefault="00B01BC5" w:rsidP="00400966">
      <w:pPr>
        <w:suppressAutoHyphens/>
        <w:spacing w:after="120"/>
        <w:ind w:left="-284"/>
        <w:jc w:val="both"/>
        <w:rPr>
          <w:rFonts w:eastAsia="Calibri"/>
          <w:i/>
        </w:rPr>
      </w:pPr>
      <w:r w:rsidRPr="00100956">
        <w:rPr>
          <w:i/>
          <w:iCs/>
          <w:color w:val="000000"/>
          <w:shd w:val="clear" w:color="auto" w:fill="FFFFFF"/>
        </w:rPr>
        <w:t xml:space="preserve">Плякин В.А., </w:t>
      </w:r>
      <w:r>
        <w:rPr>
          <w:i/>
          <w:iCs/>
          <w:color w:val="000000"/>
          <w:shd w:val="clear" w:color="auto" w:fill="FFFFFF"/>
        </w:rPr>
        <w:t>к.м.н., р</w:t>
      </w:r>
      <w:r w:rsidR="00BD3E34">
        <w:rPr>
          <w:i/>
          <w:iCs/>
          <w:color w:val="000000"/>
          <w:shd w:val="clear" w:color="auto" w:fill="FFFFFF"/>
        </w:rPr>
        <w:t xml:space="preserve">уководитель учебно-клинического отдела </w:t>
      </w:r>
      <w:r>
        <w:rPr>
          <w:i/>
          <w:iCs/>
          <w:color w:val="000000"/>
          <w:shd w:val="clear" w:color="auto" w:fill="FFFFFF"/>
        </w:rPr>
        <w:t xml:space="preserve">НИИ </w:t>
      </w:r>
      <w:proofErr w:type="spellStart"/>
      <w:r>
        <w:rPr>
          <w:i/>
          <w:iCs/>
          <w:color w:val="000000"/>
          <w:shd w:val="clear" w:color="auto" w:fill="FFFFFF"/>
        </w:rPr>
        <w:t>НДХиТ</w:t>
      </w:r>
      <w:proofErr w:type="spellEnd"/>
      <w:r>
        <w:rPr>
          <w:i/>
          <w:iCs/>
          <w:color w:val="000000"/>
          <w:shd w:val="clear" w:color="auto" w:fill="FFFFFF"/>
        </w:rPr>
        <w:t xml:space="preserve"> ДЗ г. Москвы, </w:t>
      </w:r>
      <w:r w:rsidR="00100956" w:rsidRPr="00100956">
        <w:rPr>
          <w:i/>
          <w:iCs/>
          <w:color w:val="000000"/>
          <w:shd w:val="clear" w:color="auto" w:fill="FFFFFF"/>
        </w:rPr>
        <w:t>советник Президента Союза «Н</w:t>
      </w:r>
      <w:r w:rsidR="00E420DD">
        <w:rPr>
          <w:i/>
          <w:iCs/>
          <w:color w:val="000000"/>
          <w:shd w:val="clear" w:color="auto" w:fill="FFFFFF"/>
        </w:rPr>
        <w:t xml:space="preserve">ациональная </w:t>
      </w:r>
      <w:r w:rsidR="00100956" w:rsidRPr="00100956">
        <w:rPr>
          <w:i/>
          <w:iCs/>
          <w:color w:val="000000"/>
          <w:shd w:val="clear" w:color="auto" w:fill="FFFFFF"/>
        </w:rPr>
        <w:t>М</w:t>
      </w:r>
      <w:r w:rsidR="00E420DD">
        <w:rPr>
          <w:i/>
          <w:iCs/>
          <w:color w:val="000000"/>
          <w:shd w:val="clear" w:color="auto" w:fill="FFFFFF"/>
        </w:rPr>
        <w:t xml:space="preserve">едицинская </w:t>
      </w:r>
      <w:r w:rsidR="00100956" w:rsidRPr="00100956">
        <w:rPr>
          <w:i/>
          <w:iCs/>
          <w:color w:val="000000"/>
          <w:shd w:val="clear" w:color="auto" w:fill="FFFFFF"/>
        </w:rPr>
        <w:t>П</w:t>
      </w:r>
      <w:r w:rsidR="00E420DD">
        <w:rPr>
          <w:i/>
          <w:iCs/>
          <w:color w:val="000000"/>
          <w:shd w:val="clear" w:color="auto" w:fill="FFFFFF"/>
        </w:rPr>
        <w:t>алата</w:t>
      </w:r>
      <w:r w:rsidR="00100956" w:rsidRPr="00100956">
        <w:rPr>
          <w:i/>
          <w:iCs/>
          <w:color w:val="000000"/>
          <w:shd w:val="clear" w:color="auto" w:fill="FFFFFF"/>
        </w:rPr>
        <w:t>».</w:t>
      </w:r>
    </w:p>
    <w:p w:rsidR="00400966" w:rsidRPr="00400966" w:rsidRDefault="00400966" w:rsidP="00400966">
      <w:pPr>
        <w:ind w:left="-284"/>
        <w:jc w:val="both"/>
        <w:rPr>
          <w:b/>
          <w:szCs w:val="28"/>
        </w:rPr>
      </w:pPr>
      <w:r>
        <w:rPr>
          <w:rFonts w:eastAsia="Calibri"/>
          <w:b/>
        </w:rPr>
        <w:t>7</w:t>
      </w:r>
      <w:r w:rsidR="00AA2B71" w:rsidRPr="00AA2B71">
        <w:rPr>
          <w:rFonts w:eastAsia="Calibri"/>
          <w:b/>
        </w:rPr>
        <w:t xml:space="preserve">. </w:t>
      </w:r>
      <w:r w:rsidRPr="00400966">
        <w:rPr>
          <w:b/>
          <w:szCs w:val="28"/>
        </w:rPr>
        <w:t>Профессиональны</w:t>
      </w:r>
      <w:r w:rsidR="00AB1DC0">
        <w:rPr>
          <w:b/>
          <w:szCs w:val="28"/>
        </w:rPr>
        <w:t>е</w:t>
      </w:r>
      <w:r w:rsidRPr="00400966">
        <w:rPr>
          <w:b/>
          <w:szCs w:val="28"/>
        </w:rPr>
        <w:t xml:space="preserve"> стандарт</w:t>
      </w:r>
      <w:r w:rsidR="00AB1DC0">
        <w:rPr>
          <w:b/>
          <w:szCs w:val="28"/>
        </w:rPr>
        <w:t>ы</w:t>
      </w:r>
      <w:r w:rsidRPr="00400966">
        <w:rPr>
          <w:b/>
          <w:szCs w:val="28"/>
        </w:rPr>
        <w:t xml:space="preserve"> </w:t>
      </w:r>
      <w:r w:rsidR="00AB1DC0">
        <w:rPr>
          <w:b/>
          <w:szCs w:val="28"/>
        </w:rPr>
        <w:t>«</w:t>
      </w:r>
      <w:r w:rsidRPr="00400966">
        <w:rPr>
          <w:b/>
          <w:szCs w:val="28"/>
        </w:rPr>
        <w:t>врач-судебно-медицинский эксперт</w:t>
      </w:r>
      <w:r w:rsidR="00AB1DC0">
        <w:rPr>
          <w:b/>
          <w:szCs w:val="28"/>
        </w:rPr>
        <w:t>»</w:t>
      </w:r>
      <w:r w:rsidRPr="00400966">
        <w:rPr>
          <w:b/>
          <w:szCs w:val="28"/>
        </w:rPr>
        <w:t xml:space="preserve"> и </w:t>
      </w:r>
      <w:r w:rsidR="00AB1DC0">
        <w:rPr>
          <w:b/>
          <w:szCs w:val="28"/>
        </w:rPr>
        <w:t>«</w:t>
      </w:r>
      <w:r w:rsidRPr="00400966">
        <w:rPr>
          <w:b/>
          <w:szCs w:val="28"/>
        </w:rPr>
        <w:t>специалист по судебно-медицинской экспертизе со средним медицинским образованием</w:t>
      </w:r>
      <w:r w:rsidR="00AB1DC0">
        <w:rPr>
          <w:b/>
          <w:szCs w:val="28"/>
        </w:rPr>
        <w:t>»</w:t>
      </w:r>
      <w:r w:rsidRPr="00400966">
        <w:rPr>
          <w:b/>
          <w:szCs w:val="28"/>
        </w:rPr>
        <w:t>.</w:t>
      </w:r>
      <w:r w:rsidR="00370C01" w:rsidRPr="00370C01">
        <w:rPr>
          <w:b/>
          <w:color w:val="000000" w:themeColor="text1"/>
        </w:rPr>
        <w:t xml:space="preserve"> (</w:t>
      </w:r>
      <w:r w:rsidR="00100956">
        <w:rPr>
          <w:b/>
          <w:color w:val="000000" w:themeColor="text1"/>
        </w:rPr>
        <w:t>1</w:t>
      </w:r>
      <w:r w:rsidR="00370C01" w:rsidRPr="00370C01">
        <w:rPr>
          <w:b/>
          <w:color w:val="000000" w:themeColor="text1"/>
        </w:rPr>
        <w:t>5 мин.)</w:t>
      </w:r>
    </w:p>
    <w:p w:rsidR="0042294C" w:rsidRDefault="00400966" w:rsidP="007A19B2">
      <w:pPr>
        <w:suppressAutoHyphens/>
        <w:spacing w:after="120"/>
        <w:ind w:left="-284"/>
        <w:jc w:val="both"/>
        <w:rPr>
          <w:rFonts w:eastAsia="Calibri"/>
          <w:i/>
        </w:rPr>
      </w:pPr>
      <w:r>
        <w:rPr>
          <w:i/>
          <w:shd w:val="clear" w:color="auto" w:fill="FFFFFF"/>
        </w:rPr>
        <w:t>Романько Н.А.</w:t>
      </w:r>
      <w:r w:rsidR="00F26B47">
        <w:rPr>
          <w:i/>
          <w:shd w:val="clear" w:color="auto" w:fill="FFFFFF"/>
        </w:rPr>
        <w:t xml:space="preserve">, к.м.н., </w:t>
      </w:r>
      <w:r w:rsidR="0042294C">
        <w:rPr>
          <w:rFonts w:eastAsia="Calibri"/>
          <w:i/>
        </w:rPr>
        <w:t>доцент кафедры судебной медицины ФУВ МОНИКИ</w:t>
      </w:r>
      <w:r w:rsidR="0042294C" w:rsidRPr="00AA2B71">
        <w:rPr>
          <w:rFonts w:eastAsia="Calibri"/>
          <w:i/>
        </w:rPr>
        <w:t xml:space="preserve"> </w:t>
      </w:r>
    </w:p>
    <w:p w:rsidR="0033717B" w:rsidRPr="00400966" w:rsidRDefault="0033717B" w:rsidP="0033717B">
      <w:pPr>
        <w:ind w:left="-284"/>
        <w:jc w:val="both"/>
        <w:rPr>
          <w:b/>
          <w:szCs w:val="28"/>
        </w:rPr>
      </w:pPr>
      <w:r w:rsidRPr="0033717B">
        <w:rPr>
          <w:b/>
          <w:color w:val="000000" w:themeColor="text1"/>
          <w:shd w:val="clear" w:color="auto" w:fill="FFFFFF"/>
        </w:rPr>
        <w:t xml:space="preserve">8. </w:t>
      </w:r>
      <w:r w:rsidRPr="0033717B">
        <w:rPr>
          <w:rFonts w:eastAsia="+mn-ea"/>
          <w:b/>
          <w:bCs/>
          <w:color w:val="000000" w:themeColor="text1"/>
          <w:kern w:val="24"/>
        </w:rPr>
        <w:t>Интеграция профессиональных стандартов в систему подготовки и аккредитации медицинских работников Московской области</w:t>
      </w:r>
      <w:r>
        <w:rPr>
          <w:rFonts w:eastAsia="+mn-ea"/>
          <w:b/>
          <w:bCs/>
          <w:color w:val="000000" w:themeColor="text1"/>
          <w:kern w:val="24"/>
        </w:rPr>
        <w:t xml:space="preserve">. </w:t>
      </w:r>
      <w:r w:rsidRPr="00370C01">
        <w:rPr>
          <w:b/>
          <w:color w:val="000000" w:themeColor="text1"/>
        </w:rPr>
        <w:t>(</w:t>
      </w:r>
      <w:r>
        <w:rPr>
          <w:b/>
          <w:color w:val="000000" w:themeColor="text1"/>
        </w:rPr>
        <w:t>1</w:t>
      </w:r>
      <w:r w:rsidRPr="00370C01">
        <w:rPr>
          <w:b/>
          <w:color w:val="000000" w:themeColor="text1"/>
        </w:rPr>
        <w:t>5 мин.)</w:t>
      </w:r>
    </w:p>
    <w:p w:rsidR="0033717B" w:rsidRPr="0033717B" w:rsidRDefault="0033717B" w:rsidP="0033717B">
      <w:pPr>
        <w:pStyle w:val="a4"/>
        <w:spacing w:before="0" w:beforeAutospacing="0" w:after="120" w:afterAutospacing="0"/>
        <w:ind w:left="-284"/>
        <w:jc w:val="both"/>
        <w:textAlignment w:val="baseline"/>
        <w:rPr>
          <w:b/>
          <w:i/>
          <w:color w:val="000000" w:themeColor="text1"/>
        </w:rPr>
      </w:pPr>
      <w:r w:rsidRPr="0033717B">
        <w:rPr>
          <w:i/>
        </w:rPr>
        <w:lastRenderedPageBreak/>
        <w:t>Хромова Л</w:t>
      </w:r>
      <w:r>
        <w:rPr>
          <w:i/>
        </w:rPr>
        <w:t>.</w:t>
      </w:r>
      <w:r w:rsidRPr="0033717B">
        <w:rPr>
          <w:i/>
        </w:rPr>
        <w:t>Э</w:t>
      </w:r>
      <w:r>
        <w:rPr>
          <w:i/>
        </w:rPr>
        <w:t>.</w:t>
      </w:r>
      <w:r w:rsidRPr="0033717B">
        <w:rPr>
          <w:i/>
        </w:rPr>
        <w:t>, заместитель декана Ф</w:t>
      </w:r>
      <w:r>
        <w:rPr>
          <w:i/>
        </w:rPr>
        <w:t>УВ</w:t>
      </w:r>
      <w:r w:rsidRPr="0033717B">
        <w:rPr>
          <w:i/>
        </w:rPr>
        <w:t xml:space="preserve"> ГБУЗ МО МОНИКИ им. М.Ф. Владимирского</w:t>
      </w:r>
      <w:r w:rsidR="005E1902">
        <w:rPr>
          <w:i/>
        </w:rPr>
        <w:t>.</w:t>
      </w:r>
    </w:p>
    <w:p w:rsidR="007A19B2" w:rsidRDefault="0033717B" w:rsidP="007A19B2">
      <w:pPr>
        <w:suppressAutoHyphens/>
        <w:ind w:left="-284"/>
        <w:jc w:val="both"/>
        <w:rPr>
          <w:rFonts w:eastAsia="Calibri"/>
          <w:b/>
        </w:rPr>
      </w:pPr>
      <w:r>
        <w:rPr>
          <w:rFonts w:eastAsia="Calibri"/>
          <w:b/>
        </w:rPr>
        <w:t>9</w:t>
      </w:r>
      <w:r w:rsidR="00AA2B71" w:rsidRPr="00AA2B71">
        <w:rPr>
          <w:rFonts w:eastAsia="Calibri"/>
          <w:b/>
        </w:rPr>
        <w:t xml:space="preserve">. </w:t>
      </w:r>
      <w:r w:rsidR="007A19B2">
        <w:rPr>
          <w:rFonts w:eastAsia="Calibri"/>
          <w:b/>
        </w:rPr>
        <w:t>Первичная специализированная аккредитация специалистов по специальности «судебно-медицинская экспертиза»</w:t>
      </w:r>
      <w:r w:rsidR="00370C01" w:rsidRPr="00370C01">
        <w:rPr>
          <w:b/>
          <w:color w:val="000000" w:themeColor="text1"/>
        </w:rPr>
        <w:t xml:space="preserve"> (</w:t>
      </w:r>
      <w:r w:rsidR="00370C01">
        <w:rPr>
          <w:b/>
          <w:color w:val="000000" w:themeColor="text1"/>
        </w:rPr>
        <w:t>30</w:t>
      </w:r>
      <w:r w:rsidR="00370C01" w:rsidRPr="00370C01">
        <w:rPr>
          <w:b/>
          <w:color w:val="000000" w:themeColor="text1"/>
        </w:rPr>
        <w:t xml:space="preserve"> мин.)</w:t>
      </w:r>
    </w:p>
    <w:p w:rsidR="007A19B2" w:rsidRDefault="007A19B2" w:rsidP="007A19B2">
      <w:pPr>
        <w:suppressAutoHyphens/>
        <w:ind w:left="-284"/>
        <w:jc w:val="both"/>
        <w:rPr>
          <w:rFonts w:eastAsia="Calibri"/>
          <w:b/>
        </w:rPr>
      </w:pPr>
      <w:r w:rsidRPr="00AA2B71">
        <w:rPr>
          <w:rFonts w:eastAsia="Calibri"/>
          <w:i/>
        </w:rPr>
        <w:t xml:space="preserve">Лысенко О.В., к.м.н., </w:t>
      </w:r>
      <w:r>
        <w:rPr>
          <w:rFonts w:eastAsia="Calibri"/>
          <w:i/>
        </w:rPr>
        <w:t>доцент кафедры судебной медицины ФУВ МОНИКИ. Тарасова Н.В., к.м.н., ассистент кафедры судебной медицины ФУВ МОНИКИ.</w:t>
      </w:r>
    </w:p>
    <w:p w:rsidR="00AA2B71" w:rsidRPr="00AA2B71" w:rsidRDefault="00AA2B71" w:rsidP="001A04A2">
      <w:pPr>
        <w:spacing w:before="120" w:after="120"/>
        <w:ind w:left="-567"/>
        <w:jc w:val="center"/>
        <w:rPr>
          <w:rFonts w:eastAsia="Calibri"/>
          <w:b/>
        </w:rPr>
      </w:pPr>
      <w:r w:rsidRPr="00AA2B71">
        <w:rPr>
          <w:rFonts w:eastAsia="Calibri"/>
          <w:b/>
        </w:rPr>
        <w:t>16</w:t>
      </w:r>
      <w:r w:rsidR="0033717B">
        <w:rPr>
          <w:rFonts w:eastAsia="Calibri"/>
          <w:b/>
          <w:vertAlign w:val="superscript"/>
        </w:rPr>
        <w:t>15</w:t>
      </w:r>
      <w:r w:rsidRPr="00AA2B71">
        <w:rPr>
          <w:rFonts w:eastAsia="Calibri"/>
          <w:b/>
          <w:vertAlign w:val="superscript"/>
        </w:rPr>
        <w:t xml:space="preserve"> </w:t>
      </w:r>
      <w:r w:rsidRPr="00AA2B71">
        <w:rPr>
          <w:rFonts w:eastAsia="Calibri"/>
          <w:b/>
        </w:rPr>
        <w:t>– 1</w:t>
      </w:r>
      <w:r w:rsidR="003615E3">
        <w:rPr>
          <w:rFonts w:eastAsia="Calibri"/>
          <w:b/>
        </w:rPr>
        <w:t>6</w:t>
      </w:r>
      <w:r w:rsidR="0033717B">
        <w:rPr>
          <w:rFonts w:eastAsia="Calibri"/>
          <w:b/>
          <w:vertAlign w:val="superscript"/>
        </w:rPr>
        <w:t>45</w:t>
      </w:r>
      <w:r w:rsidRPr="00AA2B71">
        <w:rPr>
          <w:rFonts w:eastAsia="Calibri"/>
          <w:b/>
        </w:rPr>
        <w:t xml:space="preserve"> Дискуссия</w:t>
      </w:r>
    </w:p>
    <w:p w:rsidR="00E70B85" w:rsidRDefault="00AA2B71" w:rsidP="001A04A2">
      <w:pPr>
        <w:ind w:left="-567"/>
        <w:jc w:val="center"/>
        <w:rPr>
          <w:rFonts w:eastAsia="Calibri"/>
          <w:b/>
        </w:rPr>
      </w:pPr>
      <w:r w:rsidRPr="00AA2B71">
        <w:rPr>
          <w:rFonts w:eastAsia="Calibri"/>
          <w:b/>
        </w:rPr>
        <w:t>1</w:t>
      </w:r>
      <w:r w:rsidR="003615E3">
        <w:rPr>
          <w:rFonts w:eastAsia="Calibri"/>
          <w:b/>
        </w:rPr>
        <w:t>6</w:t>
      </w:r>
      <w:r w:rsidR="0033717B">
        <w:rPr>
          <w:rFonts w:eastAsia="Calibri"/>
          <w:b/>
          <w:vertAlign w:val="superscript"/>
        </w:rPr>
        <w:t>45</w:t>
      </w:r>
      <w:r w:rsidRPr="00AA2B71">
        <w:rPr>
          <w:rFonts w:eastAsia="Calibri"/>
          <w:b/>
        </w:rPr>
        <w:t xml:space="preserve"> Окончание конференции </w:t>
      </w:r>
    </w:p>
    <w:p w:rsidR="00D13392" w:rsidRDefault="00D13392" w:rsidP="001A04A2">
      <w:pPr>
        <w:ind w:left="-567"/>
        <w:jc w:val="center"/>
        <w:rPr>
          <w:rFonts w:eastAsia="Calibri"/>
          <w:b/>
        </w:rPr>
      </w:pPr>
    </w:p>
    <w:p w:rsidR="00D13392" w:rsidRDefault="00D13392" w:rsidP="00D13392">
      <w:pPr>
        <w:ind w:left="-567"/>
        <w:jc w:val="both"/>
        <w:rPr>
          <w:rFonts w:eastAsia="Calibri"/>
        </w:rPr>
      </w:pPr>
    </w:p>
    <w:p w:rsidR="00FA15E7" w:rsidRDefault="00D13392" w:rsidP="00D13392">
      <w:pPr>
        <w:ind w:left="-567"/>
        <w:jc w:val="both"/>
        <w:rPr>
          <w:rFonts w:eastAsia="Calibri"/>
        </w:rPr>
      </w:pPr>
      <w:r w:rsidRPr="00D13392">
        <w:rPr>
          <w:rFonts w:eastAsia="Calibri"/>
        </w:rPr>
        <w:t xml:space="preserve">Руководитель </w:t>
      </w:r>
    </w:p>
    <w:p w:rsidR="00D13392" w:rsidRPr="00D13392" w:rsidRDefault="00D13392" w:rsidP="00D13392">
      <w:pPr>
        <w:ind w:left="-567"/>
        <w:jc w:val="both"/>
        <w:rPr>
          <w:rFonts w:eastAsia="Calibri"/>
        </w:rPr>
      </w:pPr>
      <w:r w:rsidRPr="00D13392">
        <w:rPr>
          <w:rFonts w:eastAsia="Calibri"/>
        </w:rPr>
        <w:t>Программного комитета</w:t>
      </w:r>
      <w:r w:rsidRPr="00D13392">
        <w:rPr>
          <w:rFonts w:eastAsia="Calibri"/>
        </w:rPr>
        <w:tab/>
      </w:r>
      <w:bookmarkStart w:id="0" w:name="_GoBack"/>
      <w:bookmarkEnd w:id="0"/>
      <w:r w:rsidRPr="00D13392">
        <w:rPr>
          <w:rFonts w:eastAsia="Calibri"/>
        </w:rPr>
        <w:tab/>
      </w:r>
      <w:r w:rsidRPr="00D13392">
        <w:rPr>
          <w:rFonts w:eastAsia="Calibri"/>
        </w:rPr>
        <w:tab/>
      </w:r>
      <w:r w:rsidRPr="00D13392">
        <w:rPr>
          <w:rFonts w:eastAsia="Calibri"/>
        </w:rPr>
        <w:tab/>
      </w:r>
      <w:r w:rsidRPr="00D13392">
        <w:rPr>
          <w:rFonts w:eastAsia="Calibri"/>
        </w:rPr>
        <w:tab/>
      </w:r>
      <w:r>
        <w:rPr>
          <w:rFonts w:eastAsia="Calibri"/>
        </w:rPr>
        <w:tab/>
      </w:r>
      <w:r w:rsidR="00FA15E7">
        <w:rPr>
          <w:rFonts w:eastAsia="Calibri"/>
        </w:rPr>
        <w:tab/>
      </w:r>
      <w:r w:rsidR="00FA15E7">
        <w:rPr>
          <w:rFonts w:eastAsia="Calibri"/>
        </w:rPr>
        <w:tab/>
      </w:r>
      <w:r w:rsidR="00FA15E7">
        <w:rPr>
          <w:rFonts w:eastAsia="Calibri"/>
        </w:rPr>
        <w:tab/>
      </w:r>
      <w:r w:rsidRPr="00D13392">
        <w:rPr>
          <w:rFonts w:eastAsia="Calibri"/>
        </w:rPr>
        <w:t>В.А. Клевно</w:t>
      </w:r>
    </w:p>
    <w:sectPr w:rsidR="00D13392" w:rsidRPr="00D13392" w:rsidSect="00BD3E34">
      <w:pgSz w:w="11906" w:h="16838"/>
      <w:pgMar w:top="851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8">
    <w:altName w:val="Times New Roman"/>
    <w:charset w:val="CC"/>
    <w:family w:val="auto"/>
    <w:pitch w:val="variable"/>
  </w:font>
  <w:font w:name="AdverGothic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23F7C"/>
    <w:multiLevelType w:val="hybridMultilevel"/>
    <w:tmpl w:val="C00AF8E6"/>
    <w:lvl w:ilvl="0" w:tplc="FFBC7D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A14AF"/>
    <w:multiLevelType w:val="hybridMultilevel"/>
    <w:tmpl w:val="FE2E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627"/>
    <w:multiLevelType w:val="hybridMultilevel"/>
    <w:tmpl w:val="645CAF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20DDC"/>
    <w:multiLevelType w:val="hybridMultilevel"/>
    <w:tmpl w:val="D83C1354"/>
    <w:lvl w:ilvl="0" w:tplc="33849C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E4D15B9"/>
    <w:multiLevelType w:val="hybridMultilevel"/>
    <w:tmpl w:val="0D048F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11697E"/>
    <w:multiLevelType w:val="hybridMultilevel"/>
    <w:tmpl w:val="E3AE34AA"/>
    <w:lvl w:ilvl="0" w:tplc="8ABE0C1C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92AF3"/>
    <w:multiLevelType w:val="hybridMultilevel"/>
    <w:tmpl w:val="DEE0C852"/>
    <w:lvl w:ilvl="0" w:tplc="9B2C5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E57229"/>
    <w:multiLevelType w:val="hybridMultilevel"/>
    <w:tmpl w:val="A3209D4E"/>
    <w:lvl w:ilvl="0" w:tplc="6658A12C">
      <w:start w:val="1"/>
      <w:numFmt w:val="decimal"/>
      <w:lvlText w:val="%1."/>
      <w:lvlJc w:val="left"/>
      <w:pPr>
        <w:ind w:left="436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7467743C"/>
    <w:multiLevelType w:val="hybridMultilevel"/>
    <w:tmpl w:val="EA4CEC8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79EC2C8D"/>
    <w:multiLevelType w:val="hybridMultilevel"/>
    <w:tmpl w:val="884A242E"/>
    <w:lvl w:ilvl="0" w:tplc="F8569D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7AA30318"/>
    <w:multiLevelType w:val="hybridMultilevel"/>
    <w:tmpl w:val="0DAA91FA"/>
    <w:lvl w:ilvl="0" w:tplc="FB0C7E4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1"/>
  </w:num>
  <w:num w:numId="7">
    <w:abstractNumId w:val="1"/>
  </w:num>
  <w:num w:numId="8">
    <w:abstractNumId w:val="3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89"/>
    <w:rsid w:val="00002CBF"/>
    <w:rsid w:val="00004A0E"/>
    <w:rsid w:val="00004ADF"/>
    <w:rsid w:val="0001463C"/>
    <w:rsid w:val="0001647F"/>
    <w:rsid w:val="00020D73"/>
    <w:rsid w:val="000301ED"/>
    <w:rsid w:val="00036DFC"/>
    <w:rsid w:val="000371B0"/>
    <w:rsid w:val="00041588"/>
    <w:rsid w:val="00042C41"/>
    <w:rsid w:val="0004340D"/>
    <w:rsid w:val="00045453"/>
    <w:rsid w:val="000455FF"/>
    <w:rsid w:val="000479E1"/>
    <w:rsid w:val="000520F4"/>
    <w:rsid w:val="00054EE9"/>
    <w:rsid w:val="00056030"/>
    <w:rsid w:val="00062608"/>
    <w:rsid w:val="00065418"/>
    <w:rsid w:val="00071DF2"/>
    <w:rsid w:val="00074AA1"/>
    <w:rsid w:val="000765BD"/>
    <w:rsid w:val="00080FDB"/>
    <w:rsid w:val="00081193"/>
    <w:rsid w:val="000824B6"/>
    <w:rsid w:val="0008294C"/>
    <w:rsid w:val="00083EC7"/>
    <w:rsid w:val="00093908"/>
    <w:rsid w:val="00095311"/>
    <w:rsid w:val="000A4D8B"/>
    <w:rsid w:val="000A54D3"/>
    <w:rsid w:val="000B06AC"/>
    <w:rsid w:val="000B0FB5"/>
    <w:rsid w:val="000B19D0"/>
    <w:rsid w:val="000B3B7C"/>
    <w:rsid w:val="000B44AA"/>
    <w:rsid w:val="000B5882"/>
    <w:rsid w:val="000B684F"/>
    <w:rsid w:val="000B70C1"/>
    <w:rsid w:val="000B710F"/>
    <w:rsid w:val="000B7D5F"/>
    <w:rsid w:val="000C454C"/>
    <w:rsid w:val="000C456B"/>
    <w:rsid w:val="000D2C5D"/>
    <w:rsid w:val="000D37A7"/>
    <w:rsid w:val="000D6F81"/>
    <w:rsid w:val="000E3B36"/>
    <w:rsid w:val="000E4348"/>
    <w:rsid w:val="000E5F85"/>
    <w:rsid w:val="000E6DF7"/>
    <w:rsid w:val="000E766A"/>
    <w:rsid w:val="000F23F5"/>
    <w:rsid w:val="0010032C"/>
    <w:rsid w:val="00100477"/>
    <w:rsid w:val="00100956"/>
    <w:rsid w:val="00105362"/>
    <w:rsid w:val="0010547D"/>
    <w:rsid w:val="00113918"/>
    <w:rsid w:val="00113BA0"/>
    <w:rsid w:val="0011554B"/>
    <w:rsid w:val="001155D1"/>
    <w:rsid w:val="00115E2C"/>
    <w:rsid w:val="0011673D"/>
    <w:rsid w:val="00116C52"/>
    <w:rsid w:val="001206AC"/>
    <w:rsid w:val="00120A47"/>
    <w:rsid w:val="00122CC7"/>
    <w:rsid w:val="00126E74"/>
    <w:rsid w:val="001342C7"/>
    <w:rsid w:val="00136B7B"/>
    <w:rsid w:val="00141272"/>
    <w:rsid w:val="001443E0"/>
    <w:rsid w:val="0015338A"/>
    <w:rsid w:val="0016332D"/>
    <w:rsid w:val="0016349B"/>
    <w:rsid w:val="00165084"/>
    <w:rsid w:val="00166AD4"/>
    <w:rsid w:val="00170098"/>
    <w:rsid w:val="00172856"/>
    <w:rsid w:val="00173619"/>
    <w:rsid w:val="00173BA2"/>
    <w:rsid w:val="00176B17"/>
    <w:rsid w:val="00180B4D"/>
    <w:rsid w:val="0018237D"/>
    <w:rsid w:val="00182857"/>
    <w:rsid w:val="00182E7D"/>
    <w:rsid w:val="0019372D"/>
    <w:rsid w:val="00194A2B"/>
    <w:rsid w:val="00196644"/>
    <w:rsid w:val="00197BDC"/>
    <w:rsid w:val="001A04A2"/>
    <w:rsid w:val="001A0CBB"/>
    <w:rsid w:val="001A443C"/>
    <w:rsid w:val="001A6E8D"/>
    <w:rsid w:val="001B0081"/>
    <w:rsid w:val="001B2FA6"/>
    <w:rsid w:val="001B34A4"/>
    <w:rsid w:val="001B7912"/>
    <w:rsid w:val="001C30E8"/>
    <w:rsid w:val="001C356A"/>
    <w:rsid w:val="001C4814"/>
    <w:rsid w:val="001D16A3"/>
    <w:rsid w:val="001D313E"/>
    <w:rsid w:val="001D42A8"/>
    <w:rsid w:val="001D4382"/>
    <w:rsid w:val="001D6A8A"/>
    <w:rsid w:val="001D7684"/>
    <w:rsid w:val="001E2673"/>
    <w:rsid w:val="001E3180"/>
    <w:rsid w:val="001F02A1"/>
    <w:rsid w:val="001F066A"/>
    <w:rsid w:val="001F0C11"/>
    <w:rsid w:val="001F0D14"/>
    <w:rsid w:val="001F2073"/>
    <w:rsid w:val="001F22F5"/>
    <w:rsid w:val="001F2D45"/>
    <w:rsid w:val="001F43FC"/>
    <w:rsid w:val="001F4D47"/>
    <w:rsid w:val="001F668C"/>
    <w:rsid w:val="001F7972"/>
    <w:rsid w:val="00202548"/>
    <w:rsid w:val="00202B37"/>
    <w:rsid w:val="0020575E"/>
    <w:rsid w:val="0021212D"/>
    <w:rsid w:val="00212167"/>
    <w:rsid w:val="00213310"/>
    <w:rsid w:val="00213999"/>
    <w:rsid w:val="002140BE"/>
    <w:rsid w:val="00216321"/>
    <w:rsid w:val="00227170"/>
    <w:rsid w:val="00230DC9"/>
    <w:rsid w:val="002320E5"/>
    <w:rsid w:val="00234D9F"/>
    <w:rsid w:val="00236770"/>
    <w:rsid w:val="00243419"/>
    <w:rsid w:val="00244C8E"/>
    <w:rsid w:val="00245F66"/>
    <w:rsid w:val="00246803"/>
    <w:rsid w:val="0025660F"/>
    <w:rsid w:val="00256B31"/>
    <w:rsid w:val="00270968"/>
    <w:rsid w:val="00274AE3"/>
    <w:rsid w:val="002752E3"/>
    <w:rsid w:val="00277AA8"/>
    <w:rsid w:val="00282780"/>
    <w:rsid w:val="00282FF8"/>
    <w:rsid w:val="00285486"/>
    <w:rsid w:val="00287E71"/>
    <w:rsid w:val="00290F70"/>
    <w:rsid w:val="00291855"/>
    <w:rsid w:val="00296673"/>
    <w:rsid w:val="002975BD"/>
    <w:rsid w:val="0029760C"/>
    <w:rsid w:val="002A35C7"/>
    <w:rsid w:val="002A3E23"/>
    <w:rsid w:val="002A4B6E"/>
    <w:rsid w:val="002A56C1"/>
    <w:rsid w:val="002A67CE"/>
    <w:rsid w:val="002B2371"/>
    <w:rsid w:val="002B2A43"/>
    <w:rsid w:val="002B5109"/>
    <w:rsid w:val="002C3404"/>
    <w:rsid w:val="002D3677"/>
    <w:rsid w:val="002D58D6"/>
    <w:rsid w:val="002D6A71"/>
    <w:rsid w:val="002D78DA"/>
    <w:rsid w:val="002E6F71"/>
    <w:rsid w:val="002E71F3"/>
    <w:rsid w:val="002F2025"/>
    <w:rsid w:val="002F2416"/>
    <w:rsid w:val="002F35C3"/>
    <w:rsid w:val="002F3F7C"/>
    <w:rsid w:val="0030623C"/>
    <w:rsid w:val="00307E7C"/>
    <w:rsid w:val="00311E69"/>
    <w:rsid w:val="00313471"/>
    <w:rsid w:val="00317F88"/>
    <w:rsid w:val="003218AF"/>
    <w:rsid w:val="00321900"/>
    <w:rsid w:val="00321996"/>
    <w:rsid w:val="00325364"/>
    <w:rsid w:val="00326AF8"/>
    <w:rsid w:val="00331F7B"/>
    <w:rsid w:val="0033384C"/>
    <w:rsid w:val="0033717B"/>
    <w:rsid w:val="0034612E"/>
    <w:rsid w:val="00346353"/>
    <w:rsid w:val="003503E0"/>
    <w:rsid w:val="0035310E"/>
    <w:rsid w:val="00353705"/>
    <w:rsid w:val="00353D0F"/>
    <w:rsid w:val="003570E6"/>
    <w:rsid w:val="0036008F"/>
    <w:rsid w:val="003615E3"/>
    <w:rsid w:val="00364012"/>
    <w:rsid w:val="00364324"/>
    <w:rsid w:val="00370A43"/>
    <w:rsid w:val="00370C01"/>
    <w:rsid w:val="00371D55"/>
    <w:rsid w:val="003753A9"/>
    <w:rsid w:val="0037676E"/>
    <w:rsid w:val="00377840"/>
    <w:rsid w:val="00381E4F"/>
    <w:rsid w:val="00381F51"/>
    <w:rsid w:val="00382E87"/>
    <w:rsid w:val="00383A2E"/>
    <w:rsid w:val="00383FF1"/>
    <w:rsid w:val="00385794"/>
    <w:rsid w:val="00397576"/>
    <w:rsid w:val="00397B71"/>
    <w:rsid w:val="003A1D17"/>
    <w:rsid w:val="003A2AE2"/>
    <w:rsid w:val="003A3501"/>
    <w:rsid w:val="003A6D35"/>
    <w:rsid w:val="003B2FD7"/>
    <w:rsid w:val="003B41E5"/>
    <w:rsid w:val="003C6A6C"/>
    <w:rsid w:val="003D265D"/>
    <w:rsid w:val="003D3ECC"/>
    <w:rsid w:val="003D5203"/>
    <w:rsid w:val="003D5334"/>
    <w:rsid w:val="003F7C74"/>
    <w:rsid w:val="003F7F2A"/>
    <w:rsid w:val="00400966"/>
    <w:rsid w:val="00400A88"/>
    <w:rsid w:val="004054C9"/>
    <w:rsid w:val="00406BD8"/>
    <w:rsid w:val="004135AF"/>
    <w:rsid w:val="0041671E"/>
    <w:rsid w:val="0042294C"/>
    <w:rsid w:val="00422FA8"/>
    <w:rsid w:val="0042391F"/>
    <w:rsid w:val="00425F40"/>
    <w:rsid w:val="00433FA9"/>
    <w:rsid w:val="00434C82"/>
    <w:rsid w:val="004418BC"/>
    <w:rsid w:val="0045230A"/>
    <w:rsid w:val="004541F5"/>
    <w:rsid w:val="004567CE"/>
    <w:rsid w:val="004568C4"/>
    <w:rsid w:val="0046263D"/>
    <w:rsid w:val="00472CBA"/>
    <w:rsid w:val="00482ABB"/>
    <w:rsid w:val="004854B2"/>
    <w:rsid w:val="0049053A"/>
    <w:rsid w:val="00492CCE"/>
    <w:rsid w:val="004944BE"/>
    <w:rsid w:val="004958DE"/>
    <w:rsid w:val="004A3683"/>
    <w:rsid w:val="004A5529"/>
    <w:rsid w:val="004A7516"/>
    <w:rsid w:val="004B1AB1"/>
    <w:rsid w:val="004B48E3"/>
    <w:rsid w:val="004B7091"/>
    <w:rsid w:val="004C11C6"/>
    <w:rsid w:val="004C2B1D"/>
    <w:rsid w:val="004C37F2"/>
    <w:rsid w:val="004D2AA2"/>
    <w:rsid w:val="004D5049"/>
    <w:rsid w:val="004E0D40"/>
    <w:rsid w:val="004E268D"/>
    <w:rsid w:val="004E47CA"/>
    <w:rsid w:val="004F029F"/>
    <w:rsid w:val="004F3DFD"/>
    <w:rsid w:val="004F5553"/>
    <w:rsid w:val="004F5A6A"/>
    <w:rsid w:val="004F6339"/>
    <w:rsid w:val="00500609"/>
    <w:rsid w:val="00500E6E"/>
    <w:rsid w:val="00502ED6"/>
    <w:rsid w:val="0050715B"/>
    <w:rsid w:val="00513856"/>
    <w:rsid w:val="005138AF"/>
    <w:rsid w:val="00513CA9"/>
    <w:rsid w:val="0051543C"/>
    <w:rsid w:val="0051614B"/>
    <w:rsid w:val="00521E32"/>
    <w:rsid w:val="00523260"/>
    <w:rsid w:val="0052571C"/>
    <w:rsid w:val="0053609F"/>
    <w:rsid w:val="00536D51"/>
    <w:rsid w:val="00540751"/>
    <w:rsid w:val="00540DBE"/>
    <w:rsid w:val="00544B6B"/>
    <w:rsid w:val="0054741A"/>
    <w:rsid w:val="00547F54"/>
    <w:rsid w:val="00550676"/>
    <w:rsid w:val="00552DB0"/>
    <w:rsid w:val="00553740"/>
    <w:rsid w:val="00554332"/>
    <w:rsid w:val="00561B4B"/>
    <w:rsid w:val="00566C75"/>
    <w:rsid w:val="00571751"/>
    <w:rsid w:val="0057713B"/>
    <w:rsid w:val="005776F4"/>
    <w:rsid w:val="00580341"/>
    <w:rsid w:val="00580683"/>
    <w:rsid w:val="00586D35"/>
    <w:rsid w:val="00590D51"/>
    <w:rsid w:val="00595E74"/>
    <w:rsid w:val="005A1761"/>
    <w:rsid w:val="005A1972"/>
    <w:rsid w:val="005A2468"/>
    <w:rsid w:val="005B02B8"/>
    <w:rsid w:val="005B487B"/>
    <w:rsid w:val="005C4AEC"/>
    <w:rsid w:val="005C5915"/>
    <w:rsid w:val="005C6CCA"/>
    <w:rsid w:val="005C7E23"/>
    <w:rsid w:val="005D00C8"/>
    <w:rsid w:val="005D2278"/>
    <w:rsid w:val="005D258A"/>
    <w:rsid w:val="005D6856"/>
    <w:rsid w:val="005E1902"/>
    <w:rsid w:val="005E31B3"/>
    <w:rsid w:val="005E406C"/>
    <w:rsid w:val="005E711D"/>
    <w:rsid w:val="005F00A7"/>
    <w:rsid w:val="005F03F3"/>
    <w:rsid w:val="005F2153"/>
    <w:rsid w:val="005F2D86"/>
    <w:rsid w:val="00601507"/>
    <w:rsid w:val="00605499"/>
    <w:rsid w:val="00605AEF"/>
    <w:rsid w:val="0060629C"/>
    <w:rsid w:val="006159BE"/>
    <w:rsid w:val="0061745D"/>
    <w:rsid w:val="00617950"/>
    <w:rsid w:val="0062655E"/>
    <w:rsid w:val="006275F6"/>
    <w:rsid w:val="0063134B"/>
    <w:rsid w:val="00637D7D"/>
    <w:rsid w:val="00641D59"/>
    <w:rsid w:val="00644695"/>
    <w:rsid w:val="00644B35"/>
    <w:rsid w:val="00644E04"/>
    <w:rsid w:val="006512C4"/>
    <w:rsid w:val="00652940"/>
    <w:rsid w:val="006536CE"/>
    <w:rsid w:val="00655274"/>
    <w:rsid w:val="00657AED"/>
    <w:rsid w:val="00657DA6"/>
    <w:rsid w:val="0066024D"/>
    <w:rsid w:val="006611D9"/>
    <w:rsid w:val="0066249C"/>
    <w:rsid w:val="00673263"/>
    <w:rsid w:val="00673682"/>
    <w:rsid w:val="006800CE"/>
    <w:rsid w:val="0068045C"/>
    <w:rsid w:val="00682B8D"/>
    <w:rsid w:val="00684DA6"/>
    <w:rsid w:val="00685C4A"/>
    <w:rsid w:val="006911C0"/>
    <w:rsid w:val="006938C2"/>
    <w:rsid w:val="00694473"/>
    <w:rsid w:val="00695222"/>
    <w:rsid w:val="006978D5"/>
    <w:rsid w:val="006A0A33"/>
    <w:rsid w:val="006A0E27"/>
    <w:rsid w:val="006B088F"/>
    <w:rsid w:val="006B2961"/>
    <w:rsid w:val="006B6E65"/>
    <w:rsid w:val="006C0208"/>
    <w:rsid w:val="006C0DDF"/>
    <w:rsid w:val="006C220E"/>
    <w:rsid w:val="006C703F"/>
    <w:rsid w:val="006C72E9"/>
    <w:rsid w:val="006D03F5"/>
    <w:rsid w:val="006E3B03"/>
    <w:rsid w:val="006E6317"/>
    <w:rsid w:val="006E70D6"/>
    <w:rsid w:val="006F23A1"/>
    <w:rsid w:val="006F247A"/>
    <w:rsid w:val="006F3C52"/>
    <w:rsid w:val="0071457F"/>
    <w:rsid w:val="00714F99"/>
    <w:rsid w:val="00715143"/>
    <w:rsid w:val="00717A03"/>
    <w:rsid w:val="007233F2"/>
    <w:rsid w:val="00723CDA"/>
    <w:rsid w:val="00726A03"/>
    <w:rsid w:val="0073060E"/>
    <w:rsid w:val="007332E1"/>
    <w:rsid w:val="00733F9A"/>
    <w:rsid w:val="00736C9F"/>
    <w:rsid w:val="0074016D"/>
    <w:rsid w:val="00741B46"/>
    <w:rsid w:val="00742800"/>
    <w:rsid w:val="00753D7B"/>
    <w:rsid w:val="0075617D"/>
    <w:rsid w:val="0076079C"/>
    <w:rsid w:val="00762BA1"/>
    <w:rsid w:val="00763C84"/>
    <w:rsid w:val="00764C5B"/>
    <w:rsid w:val="00764CAE"/>
    <w:rsid w:val="00781CA6"/>
    <w:rsid w:val="0078545B"/>
    <w:rsid w:val="00795107"/>
    <w:rsid w:val="00796A64"/>
    <w:rsid w:val="00797CEF"/>
    <w:rsid w:val="007A19B2"/>
    <w:rsid w:val="007A1B6C"/>
    <w:rsid w:val="007B1D2C"/>
    <w:rsid w:val="007C1940"/>
    <w:rsid w:val="007D1F19"/>
    <w:rsid w:val="007D5071"/>
    <w:rsid w:val="007E15DE"/>
    <w:rsid w:val="007E7C2D"/>
    <w:rsid w:val="007F124D"/>
    <w:rsid w:val="007F5CC0"/>
    <w:rsid w:val="007F670C"/>
    <w:rsid w:val="00801707"/>
    <w:rsid w:val="00801F5A"/>
    <w:rsid w:val="00802D4A"/>
    <w:rsid w:val="00807081"/>
    <w:rsid w:val="00807FAB"/>
    <w:rsid w:val="008142B2"/>
    <w:rsid w:val="00826CC4"/>
    <w:rsid w:val="00826F74"/>
    <w:rsid w:val="00827B52"/>
    <w:rsid w:val="00835155"/>
    <w:rsid w:val="00837B68"/>
    <w:rsid w:val="00850064"/>
    <w:rsid w:val="0085180D"/>
    <w:rsid w:val="008545DF"/>
    <w:rsid w:val="008601C9"/>
    <w:rsid w:val="00860FB9"/>
    <w:rsid w:val="00861FC8"/>
    <w:rsid w:val="00862036"/>
    <w:rsid w:val="0086230F"/>
    <w:rsid w:val="00865716"/>
    <w:rsid w:val="00890B0F"/>
    <w:rsid w:val="00891F44"/>
    <w:rsid w:val="00892A9E"/>
    <w:rsid w:val="00893C2F"/>
    <w:rsid w:val="00896CC2"/>
    <w:rsid w:val="008976D0"/>
    <w:rsid w:val="008A6A9D"/>
    <w:rsid w:val="008B017C"/>
    <w:rsid w:val="008B3839"/>
    <w:rsid w:val="008B3D66"/>
    <w:rsid w:val="008B6FA1"/>
    <w:rsid w:val="008C1747"/>
    <w:rsid w:val="008C58AA"/>
    <w:rsid w:val="008D20D1"/>
    <w:rsid w:val="008D4500"/>
    <w:rsid w:val="008E0982"/>
    <w:rsid w:val="008E256C"/>
    <w:rsid w:val="008E4F04"/>
    <w:rsid w:val="008F2F13"/>
    <w:rsid w:val="008F3D45"/>
    <w:rsid w:val="008F42D9"/>
    <w:rsid w:val="00900688"/>
    <w:rsid w:val="00903669"/>
    <w:rsid w:val="00906A73"/>
    <w:rsid w:val="0091074B"/>
    <w:rsid w:val="00910D1E"/>
    <w:rsid w:val="00926FB0"/>
    <w:rsid w:val="00932904"/>
    <w:rsid w:val="00932F87"/>
    <w:rsid w:val="00933CA5"/>
    <w:rsid w:val="00933D48"/>
    <w:rsid w:val="0093400A"/>
    <w:rsid w:val="00937034"/>
    <w:rsid w:val="009438EC"/>
    <w:rsid w:val="009474A8"/>
    <w:rsid w:val="00951503"/>
    <w:rsid w:val="00957388"/>
    <w:rsid w:val="00960268"/>
    <w:rsid w:val="00960FEB"/>
    <w:rsid w:val="00962467"/>
    <w:rsid w:val="00964A94"/>
    <w:rsid w:val="00965469"/>
    <w:rsid w:val="009657E4"/>
    <w:rsid w:val="00971896"/>
    <w:rsid w:val="00976B22"/>
    <w:rsid w:val="00980C8D"/>
    <w:rsid w:val="00981A5A"/>
    <w:rsid w:val="00986578"/>
    <w:rsid w:val="00992418"/>
    <w:rsid w:val="00993A5D"/>
    <w:rsid w:val="00994F1C"/>
    <w:rsid w:val="009952DA"/>
    <w:rsid w:val="00997E8F"/>
    <w:rsid w:val="009A1180"/>
    <w:rsid w:val="009A1628"/>
    <w:rsid w:val="009A1B37"/>
    <w:rsid w:val="009A683F"/>
    <w:rsid w:val="009B1321"/>
    <w:rsid w:val="009B331A"/>
    <w:rsid w:val="009B4235"/>
    <w:rsid w:val="009B46CE"/>
    <w:rsid w:val="009C3FCF"/>
    <w:rsid w:val="009D170D"/>
    <w:rsid w:val="009D79A3"/>
    <w:rsid w:val="009E0BEA"/>
    <w:rsid w:val="009E0E0F"/>
    <w:rsid w:val="009E5285"/>
    <w:rsid w:val="00A13F7E"/>
    <w:rsid w:val="00A21B35"/>
    <w:rsid w:val="00A21EDA"/>
    <w:rsid w:val="00A221BF"/>
    <w:rsid w:val="00A225FE"/>
    <w:rsid w:val="00A2314C"/>
    <w:rsid w:val="00A26B18"/>
    <w:rsid w:val="00A274B3"/>
    <w:rsid w:val="00A2762B"/>
    <w:rsid w:val="00A30096"/>
    <w:rsid w:val="00A32C16"/>
    <w:rsid w:val="00A3491B"/>
    <w:rsid w:val="00A423C6"/>
    <w:rsid w:val="00A45940"/>
    <w:rsid w:val="00A45D2F"/>
    <w:rsid w:val="00A470A6"/>
    <w:rsid w:val="00A51447"/>
    <w:rsid w:val="00A51CD0"/>
    <w:rsid w:val="00A543B5"/>
    <w:rsid w:val="00A5499A"/>
    <w:rsid w:val="00A567E8"/>
    <w:rsid w:val="00A5772A"/>
    <w:rsid w:val="00A64710"/>
    <w:rsid w:val="00A66BC1"/>
    <w:rsid w:val="00A714AA"/>
    <w:rsid w:val="00A72BBC"/>
    <w:rsid w:val="00A72EFB"/>
    <w:rsid w:val="00A73CEE"/>
    <w:rsid w:val="00A74C60"/>
    <w:rsid w:val="00A76A2D"/>
    <w:rsid w:val="00A8004F"/>
    <w:rsid w:val="00A82FBA"/>
    <w:rsid w:val="00A90A35"/>
    <w:rsid w:val="00A93412"/>
    <w:rsid w:val="00A944DC"/>
    <w:rsid w:val="00A96F77"/>
    <w:rsid w:val="00AA0253"/>
    <w:rsid w:val="00AA1DA6"/>
    <w:rsid w:val="00AA2B71"/>
    <w:rsid w:val="00AA471C"/>
    <w:rsid w:val="00AA7AA4"/>
    <w:rsid w:val="00AB1DC0"/>
    <w:rsid w:val="00AB5770"/>
    <w:rsid w:val="00AC12DC"/>
    <w:rsid w:val="00AC2587"/>
    <w:rsid w:val="00AD6261"/>
    <w:rsid w:val="00AE05B4"/>
    <w:rsid w:val="00AE3D0A"/>
    <w:rsid w:val="00AE46B1"/>
    <w:rsid w:val="00AE6853"/>
    <w:rsid w:val="00AE78C6"/>
    <w:rsid w:val="00AF24BA"/>
    <w:rsid w:val="00AF79AC"/>
    <w:rsid w:val="00B00CFD"/>
    <w:rsid w:val="00B01BC5"/>
    <w:rsid w:val="00B07326"/>
    <w:rsid w:val="00B1261C"/>
    <w:rsid w:val="00B13A2E"/>
    <w:rsid w:val="00B13DEA"/>
    <w:rsid w:val="00B151B3"/>
    <w:rsid w:val="00B1549A"/>
    <w:rsid w:val="00B21B6A"/>
    <w:rsid w:val="00B2301D"/>
    <w:rsid w:val="00B23F47"/>
    <w:rsid w:val="00B2583F"/>
    <w:rsid w:val="00B26164"/>
    <w:rsid w:val="00B363F9"/>
    <w:rsid w:val="00B421D1"/>
    <w:rsid w:val="00B428C9"/>
    <w:rsid w:val="00B4687E"/>
    <w:rsid w:val="00B46ED2"/>
    <w:rsid w:val="00B47681"/>
    <w:rsid w:val="00B50429"/>
    <w:rsid w:val="00B517FA"/>
    <w:rsid w:val="00B521AC"/>
    <w:rsid w:val="00B53F67"/>
    <w:rsid w:val="00B55571"/>
    <w:rsid w:val="00B55716"/>
    <w:rsid w:val="00B5603A"/>
    <w:rsid w:val="00B560C2"/>
    <w:rsid w:val="00B57075"/>
    <w:rsid w:val="00B60ACC"/>
    <w:rsid w:val="00B709B2"/>
    <w:rsid w:val="00B70F02"/>
    <w:rsid w:val="00B73BFA"/>
    <w:rsid w:val="00B8025A"/>
    <w:rsid w:val="00B81853"/>
    <w:rsid w:val="00B8294B"/>
    <w:rsid w:val="00B8550A"/>
    <w:rsid w:val="00B87210"/>
    <w:rsid w:val="00B91E56"/>
    <w:rsid w:val="00B93B24"/>
    <w:rsid w:val="00BA42E5"/>
    <w:rsid w:val="00BB14AD"/>
    <w:rsid w:val="00BB1C4F"/>
    <w:rsid w:val="00BB2B96"/>
    <w:rsid w:val="00BB7211"/>
    <w:rsid w:val="00BB7DD0"/>
    <w:rsid w:val="00BC7BC9"/>
    <w:rsid w:val="00BD0629"/>
    <w:rsid w:val="00BD071B"/>
    <w:rsid w:val="00BD113F"/>
    <w:rsid w:val="00BD177A"/>
    <w:rsid w:val="00BD202C"/>
    <w:rsid w:val="00BD3E34"/>
    <w:rsid w:val="00BD52D3"/>
    <w:rsid w:val="00BD6ED3"/>
    <w:rsid w:val="00BD749C"/>
    <w:rsid w:val="00BD79FD"/>
    <w:rsid w:val="00BE333D"/>
    <w:rsid w:val="00BE3A02"/>
    <w:rsid w:val="00BF1CE2"/>
    <w:rsid w:val="00C00A05"/>
    <w:rsid w:val="00C043AF"/>
    <w:rsid w:val="00C045C1"/>
    <w:rsid w:val="00C065EC"/>
    <w:rsid w:val="00C119BD"/>
    <w:rsid w:val="00C33123"/>
    <w:rsid w:val="00C334F0"/>
    <w:rsid w:val="00C33C80"/>
    <w:rsid w:val="00C347BB"/>
    <w:rsid w:val="00C34B11"/>
    <w:rsid w:val="00C3562B"/>
    <w:rsid w:val="00C356BF"/>
    <w:rsid w:val="00C41BC6"/>
    <w:rsid w:val="00C41BC8"/>
    <w:rsid w:val="00C44798"/>
    <w:rsid w:val="00C45057"/>
    <w:rsid w:val="00C52CB8"/>
    <w:rsid w:val="00C53C00"/>
    <w:rsid w:val="00C70F2E"/>
    <w:rsid w:val="00C71DEA"/>
    <w:rsid w:val="00C73868"/>
    <w:rsid w:val="00C747A1"/>
    <w:rsid w:val="00C76A6E"/>
    <w:rsid w:val="00C76E21"/>
    <w:rsid w:val="00C827CE"/>
    <w:rsid w:val="00C9217D"/>
    <w:rsid w:val="00C92679"/>
    <w:rsid w:val="00C933D0"/>
    <w:rsid w:val="00CA7B80"/>
    <w:rsid w:val="00CB2213"/>
    <w:rsid w:val="00CB4033"/>
    <w:rsid w:val="00CB69E6"/>
    <w:rsid w:val="00CC21D8"/>
    <w:rsid w:val="00CC5F5D"/>
    <w:rsid w:val="00CC68A8"/>
    <w:rsid w:val="00CD0419"/>
    <w:rsid w:val="00CD0DA5"/>
    <w:rsid w:val="00CD2915"/>
    <w:rsid w:val="00CD2D2F"/>
    <w:rsid w:val="00CD32BE"/>
    <w:rsid w:val="00CD35A0"/>
    <w:rsid w:val="00CE3BA4"/>
    <w:rsid w:val="00CF4A8E"/>
    <w:rsid w:val="00CF50AB"/>
    <w:rsid w:val="00CF6E3F"/>
    <w:rsid w:val="00CF6FC4"/>
    <w:rsid w:val="00D00D8B"/>
    <w:rsid w:val="00D0212A"/>
    <w:rsid w:val="00D05270"/>
    <w:rsid w:val="00D05D7E"/>
    <w:rsid w:val="00D05E2D"/>
    <w:rsid w:val="00D06161"/>
    <w:rsid w:val="00D07ED3"/>
    <w:rsid w:val="00D1245F"/>
    <w:rsid w:val="00D13392"/>
    <w:rsid w:val="00D13608"/>
    <w:rsid w:val="00D16D3B"/>
    <w:rsid w:val="00D27390"/>
    <w:rsid w:val="00D276D5"/>
    <w:rsid w:val="00D2770C"/>
    <w:rsid w:val="00D31B05"/>
    <w:rsid w:val="00D31B31"/>
    <w:rsid w:val="00D32C08"/>
    <w:rsid w:val="00D36B5E"/>
    <w:rsid w:val="00D37226"/>
    <w:rsid w:val="00D43060"/>
    <w:rsid w:val="00D431CD"/>
    <w:rsid w:val="00D43DBA"/>
    <w:rsid w:val="00D44F89"/>
    <w:rsid w:val="00D452CB"/>
    <w:rsid w:val="00D52A3D"/>
    <w:rsid w:val="00D54D59"/>
    <w:rsid w:val="00D56971"/>
    <w:rsid w:val="00D627F5"/>
    <w:rsid w:val="00D6356D"/>
    <w:rsid w:val="00D641FD"/>
    <w:rsid w:val="00D64757"/>
    <w:rsid w:val="00D6516C"/>
    <w:rsid w:val="00D7025C"/>
    <w:rsid w:val="00D72531"/>
    <w:rsid w:val="00D729DF"/>
    <w:rsid w:val="00D76189"/>
    <w:rsid w:val="00D83558"/>
    <w:rsid w:val="00D84123"/>
    <w:rsid w:val="00D87060"/>
    <w:rsid w:val="00D906D4"/>
    <w:rsid w:val="00D938A0"/>
    <w:rsid w:val="00D95B89"/>
    <w:rsid w:val="00DA22DC"/>
    <w:rsid w:val="00DB0981"/>
    <w:rsid w:val="00DB0D7E"/>
    <w:rsid w:val="00DB1067"/>
    <w:rsid w:val="00DB7F1E"/>
    <w:rsid w:val="00DC1A2A"/>
    <w:rsid w:val="00DD03AA"/>
    <w:rsid w:val="00DD45F9"/>
    <w:rsid w:val="00DD75F7"/>
    <w:rsid w:val="00DE6D23"/>
    <w:rsid w:val="00DF1032"/>
    <w:rsid w:val="00DF1F4F"/>
    <w:rsid w:val="00DF221E"/>
    <w:rsid w:val="00DF513D"/>
    <w:rsid w:val="00DF7B71"/>
    <w:rsid w:val="00DF7C51"/>
    <w:rsid w:val="00E00DA5"/>
    <w:rsid w:val="00E019C8"/>
    <w:rsid w:val="00E0399C"/>
    <w:rsid w:val="00E10588"/>
    <w:rsid w:val="00E12043"/>
    <w:rsid w:val="00E121D5"/>
    <w:rsid w:val="00E14535"/>
    <w:rsid w:val="00E20C1B"/>
    <w:rsid w:val="00E22FCE"/>
    <w:rsid w:val="00E25792"/>
    <w:rsid w:val="00E26F88"/>
    <w:rsid w:val="00E30D91"/>
    <w:rsid w:val="00E32D13"/>
    <w:rsid w:val="00E3407B"/>
    <w:rsid w:val="00E344A3"/>
    <w:rsid w:val="00E34611"/>
    <w:rsid w:val="00E35573"/>
    <w:rsid w:val="00E416A4"/>
    <w:rsid w:val="00E420DD"/>
    <w:rsid w:val="00E50FF0"/>
    <w:rsid w:val="00E5572A"/>
    <w:rsid w:val="00E56C5F"/>
    <w:rsid w:val="00E57BDF"/>
    <w:rsid w:val="00E60021"/>
    <w:rsid w:val="00E628E1"/>
    <w:rsid w:val="00E63F23"/>
    <w:rsid w:val="00E70B85"/>
    <w:rsid w:val="00E76BE5"/>
    <w:rsid w:val="00E80C5C"/>
    <w:rsid w:val="00E86CDB"/>
    <w:rsid w:val="00E9009B"/>
    <w:rsid w:val="00E97B25"/>
    <w:rsid w:val="00EA15A7"/>
    <w:rsid w:val="00EA3FEB"/>
    <w:rsid w:val="00EA6EED"/>
    <w:rsid w:val="00EA7132"/>
    <w:rsid w:val="00EA76D9"/>
    <w:rsid w:val="00EC7415"/>
    <w:rsid w:val="00EC7B27"/>
    <w:rsid w:val="00ED1EFF"/>
    <w:rsid w:val="00ED3BE8"/>
    <w:rsid w:val="00ED7C41"/>
    <w:rsid w:val="00EE05C0"/>
    <w:rsid w:val="00EE432D"/>
    <w:rsid w:val="00EE4832"/>
    <w:rsid w:val="00EF2785"/>
    <w:rsid w:val="00F00111"/>
    <w:rsid w:val="00F0069B"/>
    <w:rsid w:val="00F029F9"/>
    <w:rsid w:val="00F036C7"/>
    <w:rsid w:val="00F04752"/>
    <w:rsid w:val="00F10663"/>
    <w:rsid w:val="00F12415"/>
    <w:rsid w:val="00F2012B"/>
    <w:rsid w:val="00F22540"/>
    <w:rsid w:val="00F25B3E"/>
    <w:rsid w:val="00F26B47"/>
    <w:rsid w:val="00F30BFE"/>
    <w:rsid w:val="00F30E2D"/>
    <w:rsid w:val="00F37AFB"/>
    <w:rsid w:val="00F42600"/>
    <w:rsid w:val="00F42D96"/>
    <w:rsid w:val="00F43516"/>
    <w:rsid w:val="00F44F0C"/>
    <w:rsid w:val="00F51E7A"/>
    <w:rsid w:val="00F5207E"/>
    <w:rsid w:val="00F5463D"/>
    <w:rsid w:val="00F607FB"/>
    <w:rsid w:val="00F610DF"/>
    <w:rsid w:val="00F64BB8"/>
    <w:rsid w:val="00F71684"/>
    <w:rsid w:val="00F76006"/>
    <w:rsid w:val="00F81742"/>
    <w:rsid w:val="00F81DC6"/>
    <w:rsid w:val="00F845B8"/>
    <w:rsid w:val="00F90F90"/>
    <w:rsid w:val="00F94AEC"/>
    <w:rsid w:val="00F94E74"/>
    <w:rsid w:val="00F9530D"/>
    <w:rsid w:val="00F96B0B"/>
    <w:rsid w:val="00FA15E7"/>
    <w:rsid w:val="00FA3F9B"/>
    <w:rsid w:val="00FA4512"/>
    <w:rsid w:val="00FA59B3"/>
    <w:rsid w:val="00FA6482"/>
    <w:rsid w:val="00FA7EDC"/>
    <w:rsid w:val="00FB0AD4"/>
    <w:rsid w:val="00FB0D2C"/>
    <w:rsid w:val="00FB3946"/>
    <w:rsid w:val="00FC2AD2"/>
    <w:rsid w:val="00FC3D5C"/>
    <w:rsid w:val="00FC606C"/>
    <w:rsid w:val="00FD4E46"/>
    <w:rsid w:val="00FE200A"/>
    <w:rsid w:val="00FE4AF2"/>
    <w:rsid w:val="00FF5DBC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7EF11"/>
  <w15:docId w15:val="{CA15BB1E-11ED-461B-80C9-D6421B07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BA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126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70F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01707"/>
    <w:pPr>
      <w:keepNext/>
      <w:spacing w:before="240" w:after="60" w:line="259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3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title">
    <w:name w:val="newstitle"/>
    <w:rsid w:val="0063134B"/>
    <w:rPr>
      <w:rFonts w:cs="Times New Roman"/>
    </w:rPr>
  </w:style>
  <w:style w:type="character" w:customStyle="1" w:styleId="apple-converted-space">
    <w:name w:val="apple-converted-space"/>
    <w:rsid w:val="0063134B"/>
    <w:rPr>
      <w:rFonts w:cs="Times New Roman"/>
    </w:rPr>
  </w:style>
  <w:style w:type="character" w:customStyle="1" w:styleId="5">
    <w:name w:val="Основной текст (5)_"/>
    <w:link w:val="51"/>
    <w:locked/>
    <w:rsid w:val="00E34611"/>
    <w:rPr>
      <w:sz w:val="19"/>
      <w:szCs w:val="19"/>
      <w:lang w:bidi="ar-SA"/>
    </w:rPr>
  </w:style>
  <w:style w:type="paragraph" w:customStyle="1" w:styleId="51">
    <w:name w:val="Основной текст (5)1"/>
    <w:basedOn w:val="a"/>
    <w:link w:val="5"/>
    <w:rsid w:val="00E34611"/>
    <w:pPr>
      <w:widowControl w:val="0"/>
      <w:shd w:val="clear" w:color="auto" w:fill="FFFFFF"/>
      <w:spacing w:after="480" w:line="240" w:lineRule="atLeast"/>
    </w:pPr>
    <w:rPr>
      <w:sz w:val="19"/>
      <w:szCs w:val="19"/>
    </w:rPr>
  </w:style>
  <w:style w:type="paragraph" w:styleId="a4">
    <w:name w:val="Normal (Web)"/>
    <w:basedOn w:val="a"/>
    <w:uiPriority w:val="99"/>
    <w:rsid w:val="00EA3FEB"/>
    <w:pPr>
      <w:spacing w:before="100" w:beforeAutospacing="1" w:after="100" w:afterAutospacing="1"/>
    </w:pPr>
  </w:style>
  <w:style w:type="character" w:customStyle="1" w:styleId="31">
    <w:name w:val="Основной текст (3)"/>
    <w:rsid w:val="000824B6"/>
    <w:rPr>
      <w:rFonts w:cs="Times New Roman"/>
      <w:spacing w:val="0"/>
      <w:sz w:val="23"/>
      <w:szCs w:val="23"/>
    </w:rPr>
  </w:style>
  <w:style w:type="character" w:styleId="a5">
    <w:name w:val="Strong"/>
    <w:uiPriority w:val="22"/>
    <w:qFormat/>
    <w:rsid w:val="006275F6"/>
    <w:rPr>
      <w:b/>
      <w:bCs/>
    </w:rPr>
  </w:style>
  <w:style w:type="paragraph" w:styleId="a6">
    <w:name w:val="Body Text"/>
    <w:basedOn w:val="a"/>
    <w:link w:val="a7"/>
    <w:uiPriority w:val="99"/>
    <w:rsid w:val="001342C7"/>
    <w:pPr>
      <w:suppressAutoHyphens/>
      <w:autoSpaceDE w:val="0"/>
      <w:jc w:val="both"/>
    </w:pPr>
    <w:rPr>
      <w:sz w:val="20"/>
      <w:szCs w:val="20"/>
      <w:lang w:eastAsia="ar-SA"/>
    </w:rPr>
  </w:style>
  <w:style w:type="character" w:customStyle="1" w:styleId="a7">
    <w:name w:val="Основной текст Знак"/>
    <w:link w:val="a6"/>
    <w:uiPriority w:val="99"/>
    <w:rsid w:val="001342C7"/>
    <w:rPr>
      <w:lang w:eastAsia="ar-SA"/>
    </w:rPr>
  </w:style>
  <w:style w:type="paragraph" w:customStyle="1" w:styleId="Default">
    <w:name w:val="Default"/>
    <w:rsid w:val="00F845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9447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s-extracted-address">
    <w:name w:val="js-extracted-address"/>
    <w:rsid w:val="00595E74"/>
  </w:style>
  <w:style w:type="character" w:customStyle="1" w:styleId="mail-message-map-nobreak">
    <w:name w:val="mail-message-map-nobreak"/>
    <w:rsid w:val="00595E74"/>
  </w:style>
  <w:style w:type="paragraph" w:styleId="a9">
    <w:name w:val="Balloon Text"/>
    <w:basedOn w:val="a"/>
    <w:link w:val="aa"/>
    <w:rsid w:val="00536D51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536D5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1261C"/>
    <w:rPr>
      <w:b/>
      <w:bCs/>
      <w:kern w:val="36"/>
      <w:sz w:val="48"/>
      <w:szCs w:val="48"/>
    </w:rPr>
  </w:style>
  <w:style w:type="paragraph" w:customStyle="1" w:styleId="11">
    <w:name w:val="Обычный (веб)1"/>
    <w:basedOn w:val="a"/>
    <w:rsid w:val="007B1D2C"/>
    <w:pPr>
      <w:suppressAutoHyphens/>
      <w:spacing w:after="200" w:line="276" w:lineRule="auto"/>
    </w:pPr>
    <w:rPr>
      <w:rFonts w:ascii="Calibri" w:eastAsia="SimSun" w:hAnsi="Calibri" w:cs="font298"/>
      <w:kern w:val="1"/>
      <w:sz w:val="22"/>
      <w:szCs w:val="22"/>
      <w:lang w:eastAsia="ar-SA"/>
    </w:rPr>
  </w:style>
  <w:style w:type="character" w:styleId="ab">
    <w:name w:val="Emphasis"/>
    <w:basedOn w:val="a0"/>
    <w:uiPriority w:val="20"/>
    <w:qFormat/>
    <w:rsid w:val="00F5463D"/>
    <w:rPr>
      <w:i/>
      <w:iCs/>
    </w:rPr>
  </w:style>
  <w:style w:type="paragraph" w:customStyle="1" w:styleId="01">
    <w:name w:val="01 Заголовок статьи (шапка)"/>
    <w:basedOn w:val="a"/>
    <w:next w:val="02"/>
    <w:rsid w:val="00227170"/>
    <w:pPr>
      <w:pBdr>
        <w:bottom w:val="single" w:sz="8" w:space="2" w:color="D00018"/>
      </w:pBdr>
      <w:suppressAutoHyphens/>
      <w:autoSpaceDE w:val="0"/>
      <w:autoSpaceDN w:val="0"/>
      <w:adjustRightInd w:val="0"/>
      <w:spacing w:after="57" w:line="400" w:lineRule="atLeast"/>
      <w:textAlignment w:val="center"/>
    </w:pPr>
    <w:rPr>
      <w:rFonts w:ascii="AdverGothicC" w:hAnsi="AdverGothicC"/>
      <w:color w:val="890007"/>
      <w:sz w:val="40"/>
      <w:szCs w:val="40"/>
    </w:rPr>
  </w:style>
  <w:style w:type="paragraph" w:customStyle="1" w:styleId="02">
    <w:name w:val="02 автор (шапка)"/>
    <w:basedOn w:val="a"/>
    <w:next w:val="a"/>
    <w:rsid w:val="00227170"/>
    <w:pPr>
      <w:suppressAutoHyphens/>
      <w:autoSpaceDE w:val="0"/>
      <w:autoSpaceDN w:val="0"/>
      <w:adjustRightInd w:val="0"/>
      <w:spacing w:after="57" w:line="200" w:lineRule="atLeast"/>
      <w:ind w:left="283"/>
      <w:textAlignment w:val="center"/>
    </w:pPr>
    <w:rPr>
      <w:rFonts w:ascii="Tahoma" w:hAnsi="Tahoma" w:cs="Tahoma"/>
      <w:color w:val="000000"/>
      <w:sz w:val="20"/>
      <w:szCs w:val="20"/>
    </w:rPr>
  </w:style>
  <w:style w:type="paragraph" w:customStyle="1" w:styleId="03">
    <w:name w:val="03 место работы (шапка)"/>
    <w:basedOn w:val="a"/>
    <w:next w:val="a"/>
    <w:rsid w:val="00801707"/>
    <w:pPr>
      <w:suppressAutoHyphens/>
      <w:autoSpaceDE w:val="0"/>
      <w:autoSpaceDN w:val="0"/>
      <w:adjustRightInd w:val="0"/>
      <w:spacing w:after="57" w:line="200" w:lineRule="atLeast"/>
      <w:ind w:left="567"/>
      <w:textAlignment w:val="center"/>
    </w:pPr>
    <w:rPr>
      <w:rFonts w:ascii="Tahoma" w:hAnsi="Tahoma" w:cs="Tahoma"/>
      <w:color w:val="002C82"/>
      <w:sz w:val="20"/>
      <w:szCs w:val="20"/>
    </w:rPr>
  </w:style>
  <w:style w:type="character" w:customStyle="1" w:styleId="30">
    <w:name w:val="Заголовок 3 Знак"/>
    <w:basedOn w:val="a0"/>
    <w:link w:val="3"/>
    <w:rsid w:val="00801707"/>
    <w:rPr>
      <w:rFonts w:ascii="Cambria" w:hAnsi="Cambria"/>
      <w:b/>
      <w:bCs/>
      <w:sz w:val="26"/>
      <w:szCs w:val="26"/>
      <w:lang w:eastAsia="en-US"/>
    </w:rPr>
  </w:style>
  <w:style w:type="paragraph" w:styleId="ac">
    <w:name w:val="Body Text Indent"/>
    <w:basedOn w:val="a"/>
    <w:link w:val="ad"/>
    <w:semiHidden/>
    <w:unhideWhenUsed/>
    <w:rsid w:val="00EA15A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EA15A7"/>
    <w:rPr>
      <w:sz w:val="24"/>
      <w:szCs w:val="24"/>
    </w:rPr>
  </w:style>
  <w:style w:type="paragraph" w:styleId="ae">
    <w:name w:val="No Spacing"/>
    <w:uiPriority w:val="1"/>
    <w:qFormat/>
    <w:rsid w:val="00EA15A7"/>
    <w:rPr>
      <w:sz w:val="24"/>
      <w:szCs w:val="24"/>
    </w:rPr>
  </w:style>
  <w:style w:type="character" w:customStyle="1" w:styleId="s4">
    <w:name w:val="s4"/>
    <w:basedOn w:val="a0"/>
    <w:rsid w:val="003B2FD7"/>
  </w:style>
  <w:style w:type="character" w:styleId="af">
    <w:name w:val="Hyperlink"/>
    <w:basedOn w:val="a0"/>
    <w:unhideWhenUsed/>
    <w:rsid w:val="003B2FD7"/>
    <w:rPr>
      <w:color w:val="0563C1" w:themeColor="hyperlink"/>
      <w:u w:val="single"/>
    </w:rPr>
  </w:style>
  <w:style w:type="paragraph" w:customStyle="1" w:styleId="p10">
    <w:name w:val="p10"/>
    <w:basedOn w:val="a"/>
    <w:rsid w:val="003B2FD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B70F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50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21155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728391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dmedm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4F90-DD48-49EF-9073-6D390FBC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HOME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HOMEUSER</dc:creator>
  <cp:lastModifiedBy>KuchukSA</cp:lastModifiedBy>
  <cp:revision>17</cp:revision>
  <cp:lastPrinted>2019-01-17T12:01:00Z</cp:lastPrinted>
  <dcterms:created xsi:type="dcterms:W3CDTF">2018-11-01T17:38:00Z</dcterms:created>
  <dcterms:modified xsi:type="dcterms:W3CDTF">2019-01-17T12:04:00Z</dcterms:modified>
</cp:coreProperties>
</file>